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3E" w:rsidRPr="006B4C3E" w:rsidRDefault="006B4C3E" w:rsidP="001D28DE">
      <w:pPr>
        <w:pStyle w:val="Default"/>
        <w:rPr>
          <w:rFonts w:eastAsia="標楷體"/>
          <w:b/>
          <w:sz w:val="40"/>
          <w:szCs w:val="40"/>
        </w:rPr>
      </w:pPr>
      <w:r w:rsidRPr="006B4C3E">
        <w:rPr>
          <w:rFonts w:eastAsia="標楷體" w:hint="eastAsia"/>
          <w:b/>
          <w:sz w:val="40"/>
          <w:szCs w:val="40"/>
        </w:rPr>
        <w:t>中央</w:t>
      </w:r>
      <w:r w:rsidRPr="006B4C3E">
        <w:rPr>
          <w:rFonts w:eastAsia="標楷體"/>
          <w:b/>
          <w:sz w:val="40"/>
          <w:szCs w:val="40"/>
        </w:rPr>
        <w:t>大學第十</w:t>
      </w:r>
      <w:r w:rsidR="000B3A99">
        <w:rPr>
          <w:rFonts w:eastAsia="標楷體" w:hint="eastAsia"/>
          <w:b/>
          <w:sz w:val="40"/>
          <w:szCs w:val="40"/>
        </w:rPr>
        <w:t>六</w:t>
      </w:r>
      <w:r w:rsidRPr="006B4C3E">
        <w:rPr>
          <w:rFonts w:eastAsia="標楷體"/>
          <w:b/>
          <w:sz w:val="40"/>
          <w:szCs w:val="40"/>
        </w:rPr>
        <w:t>屆</w:t>
      </w:r>
      <w:r w:rsidRPr="006B4C3E">
        <w:rPr>
          <w:rFonts w:eastAsia="標楷體" w:hint="eastAsia"/>
          <w:b/>
          <w:sz w:val="40"/>
          <w:szCs w:val="40"/>
        </w:rPr>
        <w:t>化學工程</w:t>
      </w:r>
      <w:r>
        <w:rPr>
          <w:rFonts w:eastAsia="標楷體" w:hint="eastAsia"/>
          <w:b/>
          <w:sz w:val="40"/>
          <w:szCs w:val="40"/>
        </w:rPr>
        <w:t>與</w:t>
      </w:r>
      <w:r w:rsidRPr="006B4C3E">
        <w:rPr>
          <w:rFonts w:eastAsia="標楷體" w:hint="eastAsia"/>
          <w:b/>
          <w:sz w:val="40"/>
          <w:szCs w:val="40"/>
        </w:rPr>
        <w:t>先進材料</w:t>
      </w:r>
      <w:r>
        <w:rPr>
          <w:rFonts w:eastAsia="標楷體" w:hint="eastAsia"/>
          <w:b/>
          <w:sz w:val="40"/>
          <w:szCs w:val="40"/>
        </w:rPr>
        <w:t>科學</w:t>
      </w:r>
      <w:r w:rsidRPr="006B4C3E">
        <w:rPr>
          <w:rFonts w:eastAsia="標楷體"/>
          <w:b/>
          <w:sz w:val="40"/>
          <w:szCs w:val="40"/>
        </w:rPr>
        <w:t>營</w:t>
      </w:r>
    </w:p>
    <w:p w:rsidR="006B4C3E" w:rsidRPr="006B4C3E" w:rsidRDefault="00A77700" w:rsidP="006B4C3E">
      <w:pPr>
        <w:pStyle w:val="Default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行前</w:t>
      </w:r>
      <w:r w:rsidR="006B4C3E" w:rsidRPr="006B4C3E">
        <w:rPr>
          <w:rFonts w:eastAsia="標楷體"/>
          <w:b/>
          <w:sz w:val="36"/>
          <w:szCs w:val="36"/>
        </w:rPr>
        <w:t>錄取通知書</w:t>
      </w:r>
    </w:p>
    <w:p w:rsidR="0092321F" w:rsidRPr="00075E43" w:rsidRDefault="006B4C3E" w:rsidP="006B4C3E">
      <w:pPr>
        <w:pStyle w:val="Default"/>
        <w:rPr>
          <w:rFonts w:eastAsia="標楷體" w:cs="新細明體"/>
        </w:rPr>
      </w:pPr>
      <w:r w:rsidRPr="00075E43">
        <w:rPr>
          <w:rFonts w:eastAsia="標楷體" w:cs="新細明體"/>
        </w:rPr>
        <w:t>親愛的同學</w:t>
      </w:r>
      <w:r w:rsidR="009E1002">
        <w:rPr>
          <w:rFonts w:eastAsia="標楷體" w:cs="新細明體" w:hint="eastAsia"/>
        </w:rPr>
        <w:t>您好</w:t>
      </w:r>
      <w:r w:rsidRPr="00075E43">
        <w:rPr>
          <w:rFonts w:eastAsia="標楷體" w:cs="新細明體"/>
        </w:rPr>
        <w:t>：</w:t>
      </w:r>
    </w:p>
    <w:p w:rsidR="0092321F" w:rsidRPr="00075E43" w:rsidRDefault="008919DE" w:rsidP="00075E43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首先恭喜您錄取本次的營隊活動，我們營隊的活動時間為</w:t>
      </w:r>
      <w:r w:rsidR="0092321F" w:rsidRPr="00075E43">
        <w:rPr>
          <w:rFonts w:ascii="標楷體" w:eastAsia="標楷體" w:hAnsi="標楷體" w:hint="eastAsia"/>
          <w:b/>
          <w:bCs/>
        </w:rPr>
        <w:t>7月</w:t>
      </w:r>
      <w:r w:rsidR="009E1002">
        <w:rPr>
          <w:rFonts w:ascii="標楷體" w:eastAsia="標楷體" w:hAnsi="標楷體" w:hint="eastAsia"/>
          <w:b/>
          <w:bCs/>
        </w:rPr>
        <w:t>15日至</w:t>
      </w:r>
      <w:r w:rsidR="0092321F" w:rsidRPr="00075E43">
        <w:rPr>
          <w:rFonts w:ascii="標楷體" w:eastAsia="標楷體" w:hAnsi="標楷體" w:hint="eastAsia"/>
          <w:b/>
          <w:bCs/>
        </w:rPr>
        <w:t>7月</w:t>
      </w:r>
      <w:r w:rsidR="009E1002">
        <w:rPr>
          <w:rFonts w:ascii="標楷體" w:eastAsia="標楷體" w:hAnsi="標楷體" w:hint="eastAsia"/>
          <w:b/>
          <w:bCs/>
        </w:rPr>
        <w:t>19</w:t>
      </w:r>
      <w:r w:rsidR="0092321F" w:rsidRPr="00075E43">
        <w:rPr>
          <w:rFonts w:ascii="標楷體" w:eastAsia="標楷體" w:hAnsi="標楷體" w:hint="eastAsia"/>
          <w:b/>
          <w:bCs/>
        </w:rPr>
        <w:t>日</w:t>
      </w:r>
      <w:r w:rsidR="0092321F" w:rsidRPr="00075E43">
        <w:rPr>
          <w:rFonts w:ascii="標楷體" w:eastAsia="標楷體" w:hAnsi="標楷體" w:hint="eastAsia"/>
        </w:rPr>
        <w:t>，為期五天四夜</w:t>
      </w:r>
      <w:r w:rsidR="00EA2CB6" w:rsidRPr="00075E43">
        <w:rPr>
          <w:rFonts w:ascii="標楷體" w:eastAsia="標楷體" w:hAnsi="標楷體" w:hint="eastAsia"/>
        </w:rPr>
        <w:t>的營期中，</w:t>
      </w:r>
      <w:r w:rsidR="00EA2CB6" w:rsidRPr="00075E43">
        <w:rPr>
          <w:rFonts w:ascii="標楷體" w:eastAsia="標楷體" w:hAnsi="標楷體" w:cs="新細明體"/>
        </w:rPr>
        <w:t>有我們精心準備的</w:t>
      </w:r>
      <w:r w:rsidR="009C1F0B">
        <w:rPr>
          <w:rFonts w:ascii="標楷體" w:eastAsia="標楷體" w:hAnsi="標楷體" w:cs="新細明體" w:hint="eastAsia"/>
        </w:rPr>
        <w:t>活動</w:t>
      </w:r>
      <w:r w:rsidR="00EA2CB6" w:rsidRPr="00075E43">
        <w:rPr>
          <w:rFonts w:ascii="標楷體" w:eastAsia="標楷體" w:hAnsi="標楷體" w:cs="新細明體"/>
        </w:rPr>
        <w:t>以及</w:t>
      </w:r>
      <w:r w:rsidR="00A01C9C">
        <w:rPr>
          <w:rFonts w:ascii="標楷體" w:eastAsia="標楷體" w:hAnsi="標楷體" w:cs="新細明體" w:hint="eastAsia"/>
        </w:rPr>
        <w:t>教學課程</w:t>
      </w:r>
      <w:r>
        <w:rPr>
          <w:rFonts w:ascii="標楷體" w:eastAsia="標楷體" w:hAnsi="標楷體" w:cs="新細明體"/>
        </w:rPr>
        <w:t>，</w:t>
      </w:r>
      <w:r>
        <w:rPr>
          <w:rFonts w:ascii="標楷體" w:eastAsia="標楷體" w:hAnsi="標楷體" w:cs="新細明體" w:hint="eastAsia"/>
        </w:rPr>
        <w:t>即將帶領</w:t>
      </w:r>
      <w:r>
        <w:rPr>
          <w:rFonts w:ascii="標楷體" w:eastAsia="標楷體" w:hAnsi="標楷體" w:cs="新細明體"/>
        </w:rPr>
        <w:t>你</w:t>
      </w:r>
      <w:r w:rsidR="00EA2CB6" w:rsidRPr="00075E43">
        <w:rPr>
          <w:rFonts w:ascii="標楷體" w:eastAsia="標楷體" w:hAnsi="標楷體" w:cs="新細明體"/>
        </w:rPr>
        <w:t>參與這場一年一度的夏日盛會！</w:t>
      </w:r>
    </w:p>
    <w:p w:rsidR="00E760E0" w:rsidRPr="00075E43" w:rsidRDefault="00E760E0" w:rsidP="00970227">
      <w:pPr>
        <w:pStyle w:val="Default"/>
        <w:rPr>
          <w:rFonts w:eastAsia="標楷體" w:cs="新細明體"/>
        </w:rPr>
      </w:pPr>
    </w:p>
    <w:p w:rsidR="00075E43" w:rsidRPr="00075E43" w:rsidRDefault="00075E43" w:rsidP="00970227">
      <w:pPr>
        <w:pStyle w:val="Default"/>
        <w:rPr>
          <w:rFonts w:eastAsia="標楷體" w:cs="新細明體"/>
        </w:rPr>
      </w:pPr>
    </w:p>
    <w:p w:rsidR="00970227" w:rsidRPr="00075E43" w:rsidRDefault="00A77700" w:rsidP="00970227">
      <w:pPr>
        <w:pStyle w:val="Default"/>
        <w:rPr>
          <w:rFonts w:eastAsia="標楷體" w:cs="新細明體"/>
        </w:rPr>
      </w:pPr>
      <w:r w:rsidRPr="00075E43">
        <w:rPr>
          <w:rFonts w:eastAsia="標楷體" w:cs="新細明體" w:hint="eastAsia"/>
        </w:rPr>
        <w:t xml:space="preserve">     </w:t>
      </w:r>
      <w:r w:rsidR="008919DE">
        <w:rPr>
          <w:rFonts w:eastAsia="標楷體" w:cs="新細明體" w:hint="eastAsia"/>
        </w:rPr>
        <w:t>在此之前，需</w:t>
      </w:r>
      <w:r w:rsidR="0063445C">
        <w:rPr>
          <w:rFonts w:eastAsia="標楷體" w:cs="新細明體" w:hint="eastAsia"/>
        </w:rPr>
        <w:t>請</w:t>
      </w:r>
      <w:r w:rsidR="008919DE">
        <w:rPr>
          <w:rFonts w:eastAsia="標楷體" w:cs="新細明體" w:hint="eastAsia"/>
        </w:rPr>
        <w:t>學員詳讀此行前通知書，以配合我們的行程</w:t>
      </w:r>
    </w:p>
    <w:p w:rsidR="00075E43" w:rsidRPr="00075E43" w:rsidRDefault="00075E43" w:rsidP="00970227">
      <w:pPr>
        <w:pStyle w:val="Default"/>
        <w:rPr>
          <w:rFonts w:eastAsia="標楷體" w:cs="新細明體"/>
        </w:rPr>
      </w:pPr>
    </w:p>
    <w:p w:rsidR="00970227" w:rsidRPr="00EA3CA4" w:rsidRDefault="00970227" w:rsidP="00970227">
      <w:pPr>
        <w:pStyle w:val="Default"/>
        <w:rPr>
          <w:rFonts w:eastAsia="標楷體"/>
          <w:b/>
          <w:iCs/>
          <w:sz w:val="28"/>
          <w:u w:val="single"/>
        </w:rPr>
      </w:pPr>
      <w:r w:rsidRPr="00EA3CA4">
        <w:rPr>
          <w:rFonts w:eastAsia="標楷體" w:hint="eastAsia"/>
          <w:b/>
          <w:iCs/>
          <w:sz w:val="28"/>
          <w:u w:val="single"/>
        </w:rPr>
        <w:t>確定到中央大學的交通工具</w:t>
      </w:r>
    </w:p>
    <w:p w:rsidR="0084701C" w:rsidRPr="00075E43" w:rsidRDefault="00970227" w:rsidP="00970227">
      <w:pPr>
        <w:pStyle w:val="Default"/>
        <w:rPr>
          <w:rFonts w:eastAsia="標楷體"/>
          <w:b/>
          <w:iCs/>
        </w:rPr>
      </w:pPr>
      <w:r w:rsidRPr="00075E43">
        <w:rPr>
          <w:rFonts w:eastAsia="標楷體" w:hint="eastAsia"/>
          <w:b/>
          <w:iCs/>
        </w:rPr>
        <w:t>接待處：</w:t>
      </w:r>
    </w:p>
    <w:p w:rsidR="0084701C" w:rsidRPr="00075E43" w:rsidRDefault="00970227" w:rsidP="00970227">
      <w:pPr>
        <w:pStyle w:val="Default"/>
        <w:rPr>
          <w:rFonts w:eastAsia="標楷體"/>
          <w:b/>
          <w:iCs/>
        </w:rPr>
      </w:pPr>
      <w:r w:rsidRPr="00075E43">
        <w:rPr>
          <w:rFonts w:eastAsia="標楷體" w:hint="eastAsia"/>
          <w:b/>
          <w:iCs/>
        </w:rPr>
        <w:t xml:space="preserve"> 1.</w:t>
      </w:r>
      <w:r w:rsidR="008359A7" w:rsidRPr="00075E43">
        <w:rPr>
          <w:rFonts w:eastAsia="標楷體" w:hint="eastAsia"/>
          <w:b/>
          <w:iCs/>
        </w:rPr>
        <w:t>中壢</w:t>
      </w:r>
      <w:r w:rsidRPr="00075E43">
        <w:rPr>
          <w:rFonts w:eastAsia="標楷體" w:hint="eastAsia"/>
          <w:b/>
          <w:iCs/>
        </w:rPr>
        <w:t>火車站</w:t>
      </w:r>
    </w:p>
    <w:p w:rsidR="00970227" w:rsidRPr="00075E43" w:rsidRDefault="0084701C" w:rsidP="00970227">
      <w:pPr>
        <w:pStyle w:val="Default"/>
        <w:rPr>
          <w:rFonts w:eastAsia="標楷體"/>
          <w:b/>
          <w:iCs/>
        </w:rPr>
      </w:pPr>
      <w:r w:rsidRPr="00075E43">
        <w:rPr>
          <w:rFonts w:eastAsia="標楷體" w:hint="eastAsia"/>
          <w:b/>
          <w:iCs/>
        </w:rPr>
        <w:t>(備註：</w:t>
      </w:r>
      <w:r w:rsidR="008359A7" w:rsidRPr="00075E43">
        <w:rPr>
          <w:rFonts w:eastAsia="標楷體" w:hint="eastAsia"/>
          <w:b/>
          <w:iCs/>
        </w:rPr>
        <w:t>搭乘</w:t>
      </w:r>
      <w:r w:rsidR="00E95B01" w:rsidRPr="00075E43">
        <w:rPr>
          <w:rFonts w:eastAsia="標楷體" w:hint="eastAsia"/>
          <w:b/>
          <w:iCs/>
        </w:rPr>
        <w:t>火車</w:t>
      </w:r>
      <w:r w:rsidR="008359A7" w:rsidRPr="00075E43">
        <w:rPr>
          <w:rFonts w:eastAsia="標楷體" w:hint="eastAsia"/>
          <w:b/>
          <w:iCs/>
        </w:rPr>
        <w:t>者，請於</w:t>
      </w:r>
      <w:r w:rsidR="009A65C7">
        <w:rPr>
          <w:rFonts w:eastAsia="標楷體" w:hint="eastAsia"/>
          <w:b/>
          <w:iCs/>
        </w:rPr>
        <w:t>12:30~13:30</w:t>
      </w:r>
      <w:r w:rsidR="009574D0">
        <w:rPr>
          <w:rFonts w:eastAsia="標楷體" w:hint="eastAsia"/>
          <w:b/>
          <w:iCs/>
        </w:rPr>
        <w:t>在</w:t>
      </w:r>
      <w:r w:rsidR="008359A7" w:rsidRPr="00075E43">
        <w:rPr>
          <w:rFonts w:eastAsia="標楷體" w:hint="eastAsia"/>
          <w:b/>
          <w:iCs/>
        </w:rPr>
        <w:t>中壢火車站</w:t>
      </w:r>
      <w:r w:rsidR="00330EF1">
        <w:rPr>
          <w:rFonts w:eastAsia="標楷體" w:hint="eastAsia"/>
          <w:b/>
          <w:iCs/>
        </w:rPr>
        <w:t>前站</w:t>
      </w:r>
      <w:r w:rsidR="004E3EC6">
        <w:rPr>
          <w:rFonts w:eastAsia="標楷體" w:hint="eastAsia"/>
          <w:b/>
          <w:iCs/>
        </w:rPr>
        <w:t>廣場</w:t>
      </w:r>
      <w:r w:rsidRPr="00075E43">
        <w:rPr>
          <w:rFonts w:eastAsia="標楷體" w:hint="eastAsia"/>
          <w:b/>
          <w:iCs/>
        </w:rPr>
        <w:t>集合，</w:t>
      </w:r>
      <w:r w:rsidR="008919DE">
        <w:rPr>
          <w:rFonts w:eastAsia="標楷體" w:hint="eastAsia"/>
          <w:b/>
          <w:iCs/>
        </w:rPr>
        <w:t>會</w:t>
      </w:r>
      <w:r w:rsidRPr="00075E43">
        <w:rPr>
          <w:rFonts w:eastAsia="標楷體" w:hint="eastAsia"/>
          <w:b/>
          <w:iCs/>
        </w:rPr>
        <w:t>有工作人員</w:t>
      </w:r>
      <w:r w:rsidRPr="00075E43">
        <w:rPr>
          <w:rStyle w:val="null"/>
          <w:rFonts w:eastAsia="標楷體"/>
          <w:b/>
        </w:rPr>
        <w:t>舉牌接待</w:t>
      </w:r>
      <w:r w:rsidRPr="00075E43">
        <w:rPr>
          <w:rFonts w:eastAsia="標楷體" w:hint="eastAsia"/>
          <w:b/>
          <w:iCs/>
        </w:rPr>
        <w:t>，</w:t>
      </w:r>
      <w:r w:rsidR="008359A7" w:rsidRPr="00075E43">
        <w:rPr>
          <w:rFonts w:eastAsia="標楷體" w:hint="eastAsia"/>
          <w:b/>
          <w:iCs/>
        </w:rPr>
        <w:t>13:30一起搭</w:t>
      </w:r>
      <w:r w:rsidRPr="00075E43">
        <w:rPr>
          <w:rFonts w:eastAsia="標楷體" w:hint="eastAsia"/>
          <w:b/>
          <w:iCs/>
        </w:rPr>
        <w:t>乘公車</w:t>
      </w:r>
      <w:r w:rsidR="008359A7" w:rsidRPr="00075E43">
        <w:rPr>
          <w:rFonts w:eastAsia="標楷體" w:hint="eastAsia"/>
          <w:b/>
          <w:iCs/>
        </w:rPr>
        <w:t>到中央大學</w:t>
      </w:r>
      <w:r w:rsidRPr="00075E43">
        <w:rPr>
          <w:rFonts w:eastAsia="標楷體" w:hint="eastAsia"/>
          <w:b/>
          <w:iCs/>
        </w:rPr>
        <w:t>)</w:t>
      </w:r>
    </w:p>
    <w:p w:rsidR="00075E43" w:rsidRPr="009A65C7" w:rsidRDefault="00075E43" w:rsidP="00970227">
      <w:pPr>
        <w:pStyle w:val="Default"/>
        <w:rPr>
          <w:rFonts w:eastAsia="標楷體"/>
          <w:b/>
          <w:iCs/>
        </w:rPr>
      </w:pPr>
    </w:p>
    <w:p w:rsidR="00075E43" w:rsidRPr="00075E43" w:rsidRDefault="0084701C" w:rsidP="00970227">
      <w:pPr>
        <w:pStyle w:val="Default"/>
        <w:rPr>
          <w:rFonts w:eastAsia="標楷體"/>
          <w:b/>
          <w:iCs/>
        </w:rPr>
      </w:pPr>
      <w:r w:rsidRPr="00075E43">
        <w:rPr>
          <w:rFonts w:eastAsia="標楷體" w:hint="eastAsia"/>
          <w:b/>
          <w:iCs/>
        </w:rPr>
        <w:t xml:space="preserve"> </w:t>
      </w:r>
      <w:r w:rsidR="00970227" w:rsidRPr="00075E43">
        <w:rPr>
          <w:rFonts w:eastAsia="標楷體" w:hint="eastAsia"/>
          <w:b/>
          <w:iCs/>
        </w:rPr>
        <w:t>2.桃園高鐵站</w:t>
      </w:r>
    </w:p>
    <w:p w:rsidR="00970227" w:rsidRPr="00075E43" w:rsidRDefault="00E95B01" w:rsidP="00970227">
      <w:pPr>
        <w:pStyle w:val="Default"/>
        <w:rPr>
          <w:rFonts w:eastAsia="標楷體"/>
          <w:b/>
          <w:iCs/>
        </w:rPr>
      </w:pPr>
      <w:r w:rsidRPr="00075E43">
        <w:rPr>
          <w:rFonts w:eastAsia="標楷體" w:hint="eastAsia"/>
          <w:b/>
          <w:iCs/>
        </w:rPr>
        <w:t>(備註</w:t>
      </w:r>
      <w:r w:rsidR="00A96425" w:rsidRPr="00075E43">
        <w:rPr>
          <w:rFonts w:eastAsia="標楷體" w:hint="eastAsia"/>
          <w:b/>
          <w:iCs/>
        </w:rPr>
        <w:t>：</w:t>
      </w:r>
      <w:r w:rsidR="00075E43" w:rsidRPr="00075E43">
        <w:rPr>
          <w:rFonts w:eastAsia="標楷體" w:hint="eastAsia"/>
          <w:b/>
          <w:iCs/>
        </w:rPr>
        <w:t>搭乘高鐵者，請於</w:t>
      </w:r>
      <w:r w:rsidR="009574D0">
        <w:rPr>
          <w:rFonts w:eastAsia="標楷體" w:hint="eastAsia"/>
          <w:b/>
          <w:iCs/>
        </w:rPr>
        <w:t>12:30~13:30</w:t>
      </w:r>
      <w:r w:rsidR="008919DE">
        <w:rPr>
          <w:rFonts w:eastAsia="標楷體" w:hint="eastAsia"/>
          <w:b/>
          <w:iCs/>
        </w:rPr>
        <w:t>在桃園高鐵站集合，會有工作人員</w:t>
      </w:r>
      <w:r w:rsidR="009574D0">
        <w:rPr>
          <w:rFonts w:eastAsia="標楷體" w:hint="eastAsia"/>
          <w:b/>
          <w:iCs/>
        </w:rPr>
        <w:t>舉牌接待</w:t>
      </w:r>
      <w:r w:rsidRPr="00075E43">
        <w:rPr>
          <w:rFonts w:eastAsia="標楷體" w:hint="eastAsia"/>
          <w:b/>
          <w:iCs/>
        </w:rPr>
        <w:t>)</w:t>
      </w:r>
    </w:p>
    <w:p w:rsidR="00075E43" w:rsidRPr="009574D0" w:rsidRDefault="00075E43" w:rsidP="00970227">
      <w:pPr>
        <w:pStyle w:val="Default"/>
        <w:rPr>
          <w:rFonts w:eastAsia="標楷體"/>
          <w:b/>
          <w:iCs/>
        </w:rPr>
      </w:pPr>
    </w:p>
    <w:p w:rsidR="00075E43" w:rsidRPr="00075E43" w:rsidRDefault="0084701C" w:rsidP="00970227">
      <w:pPr>
        <w:pStyle w:val="Default"/>
        <w:rPr>
          <w:rFonts w:eastAsia="標楷體"/>
          <w:b/>
          <w:iCs/>
        </w:rPr>
      </w:pPr>
      <w:r w:rsidRPr="00075E43">
        <w:rPr>
          <w:rFonts w:eastAsia="標楷體" w:hint="eastAsia"/>
          <w:b/>
          <w:iCs/>
        </w:rPr>
        <w:t xml:space="preserve"> </w:t>
      </w:r>
      <w:r w:rsidR="00970227" w:rsidRPr="00075E43">
        <w:rPr>
          <w:rFonts w:eastAsia="標楷體" w:hint="eastAsia"/>
          <w:b/>
          <w:iCs/>
        </w:rPr>
        <w:t>3.</w:t>
      </w:r>
      <w:r w:rsidR="00075E43">
        <w:rPr>
          <w:rFonts w:eastAsia="標楷體" w:hint="eastAsia"/>
          <w:b/>
          <w:iCs/>
        </w:rPr>
        <w:t>搭</w:t>
      </w:r>
      <w:r w:rsidR="008359A7" w:rsidRPr="00075E43">
        <w:rPr>
          <w:rFonts w:eastAsia="標楷體" w:hint="eastAsia"/>
          <w:b/>
          <w:iCs/>
        </w:rPr>
        <w:t>公車</w:t>
      </w:r>
      <w:r w:rsidR="00075E43">
        <w:rPr>
          <w:rFonts w:eastAsia="標楷體" w:hint="eastAsia"/>
          <w:b/>
          <w:iCs/>
        </w:rPr>
        <w:t>到中央</w:t>
      </w:r>
      <w:r w:rsidR="009574D0">
        <w:rPr>
          <w:rFonts w:eastAsia="標楷體" w:hint="eastAsia"/>
          <w:b/>
          <w:iCs/>
        </w:rPr>
        <w:t>大學</w:t>
      </w:r>
    </w:p>
    <w:p w:rsidR="00970227" w:rsidRPr="00075E43" w:rsidRDefault="00647326" w:rsidP="00970227">
      <w:pPr>
        <w:pStyle w:val="Default"/>
        <w:rPr>
          <w:rFonts w:eastAsia="標楷體"/>
          <w:b/>
          <w:iCs/>
        </w:rPr>
      </w:pPr>
      <w:r w:rsidRPr="00075E43">
        <w:rPr>
          <w:rFonts w:eastAsia="標楷體" w:hint="eastAsia"/>
          <w:b/>
          <w:iCs/>
        </w:rPr>
        <w:t>(</w:t>
      </w:r>
      <w:r w:rsidR="00075E43" w:rsidRPr="00075E43">
        <w:rPr>
          <w:rFonts w:eastAsia="標楷體" w:hint="eastAsia"/>
          <w:b/>
          <w:iCs/>
        </w:rPr>
        <w:t>請</w:t>
      </w:r>
      <w:r w:rsidR="00EA3CA4">
        <w:rPr>
          <w:rFonts w:eastAsia="標楷體" w:hint="eastAsia"/>
          <w:b/>
          <w:iCs/>
        </w:rPr>
        <w:t>於</w:t>
      </w:r>
      <w:r w:rsidR="00EA3CA4">
        <w:rPr>
          <w:rFonts w:eastAsia="標楷體"/>
          <w:b/>
          <w:iCs/>
        </w:rPr>
        <w:t>”</w:t>
      </w:r>
      <w:r w:rsidR="00075E43" w:rsidRPr="00075E43">
        <w:rPr>
          <w:rFonts w:eastAsia="標楷體" w:hint="eastAsia"/>
          <w:b/>
          <w:iCs/>
        </w:rPr>
        <w:t>站名：中央大學警衛室</w:t>
      </w:r>
      <w:r w:rsidR="00EA3CA4">
        <w:rPr>
          <w:rFonts w:eastAsia="標楷體"/>
          <w:b/>
          <w:iCs/>
        </w:rPr>
        <w:t>”</w:t>
      </w:r>
      <w:r w:rsidR="00075E43" w:rsidRPr="00075E43">
        <w:rPr>
          <w:rFonts w:eastAsia="標楷體" w:hint="eastAsia"/>
          <w:b/>
          <w:iCs/>
        </w:rPr>
        <w:t>下車，</w:t>
      </w:r>
      <w:r w:rsidR="008919DE">
        <w:rPr>
          <w:rFonts w:eastAsia="標楷體" w:hint="eastAsia"/>
          <w:b/>
          <w:iCs/>
        </w:rPr>
        <w:t>會</w:t>
      </w:r>
      <w:r w:rsidR="00075E43" w:rsidRPr="00075E43">
        <w:rPr>
          <w:rFonts w:eastAsia="標楷體" w:hint="eastAsia"/>
          <w:b/>
          <w:iCs/>
        </w:rPr>
        <w:t>有工作人員</w:t>
      </w:r>
      <w:r w:rsidR="00075E43" w:rsidRPr="00075E43">
        <w:rPr>
          <w:rStyle w:val="null"/>
          <w:rFonts w:eastAsia="標楷體"/>
          <w:b/>
        </w:rPr>
        <w:t>舉牌接待</w:t>
      </w:r>
      <w:r w:rsidRPr="00075E43">
        <w:rPr>
          <w:rFonts w:eastAsia="標楷體" w:hint="eastAsia"/>
          <w:b/>
          <w:iCs/>
        </w:rPr>
        <w:t>)</w:t>
      </w:r>
    </w:p>
    <w:p w:rsidR="00075E43" w:rsidRPr="008919DE" w:rsidRDefault="00075E43" w:rsidP="00970227">
      <w:pPr>
        <w:pStyle w:val="Default"/>
        <w:rPr>
          <w:rFonts w:eastAsia="標楷體"/>
          <w:b/>
          <w:iCs/>
        </w:rPr>
      </w:pPr>
    </w:p>
    <w:p w:rsidR="008359A7" w:rsidRPr="00075E43" w:rsidRDefault="0084701C" w:rsidP="00970227">
      <w:pPr>
        <w:pStyle w:val="Default"/>
        <w:rPr>
          <w:rFonts w:eastAsia="標楷體"/>
          <w:b/>
          <w:iCs/>
        </w:rPr>
      </w:pPr>
      <w:r w:rsidRPr="00075E43">
        <w:rPr>
          <w:rFonts w:eastAsia="標楷體" w:hint="eastAsia"/>
          <w:b/>
          <w:iCs/>
        </w:rPr>
        <w:t xml:space="preserve"> </w:t>
      </w:r>
      <w:r w:rsidR="008359A7" w:rsidRPr="00075E43">
        <w:rPr>
          <w:rFonts w:eastAsia="標楷體" w:hint="eastAsia"/>
          <w:b/>
          <w:iCs/>
        </w:rPr>
        <w:t>4.家長接送</w:t>
      </w:r>
      <w:r w:rsidR="009574D0">
        <w:rPr>
          <w:rFonts w:eastAsia="標楷體" w:hint="eastAsia"/>
          <w:b/>
          <w:iCs/>
        </w:rPr>
        <w:t>/自行前往</w:t>
      </w:r>
    </w:p>
    <w:p w:rsidR="00075E43" w:rsidRPr="00075E43" w:rsidRDefault="00075E43" w:rsidP="00970227">
      <w:pPr>
        <w:pStyle w:val="Default"/>
        <w:rPr>
          <w:rFonts w:eastAsia="標楷體"/>
          <w:b/>
          <w:iCs/>
        </w:rPr>
      </w:pPr>
      <w:r w:rsidRPr="00075E43">
        <w:rPr>
          <w:rFonts w:eastAsia="標楷體" w:hint="eastAsia"/>
          <w:b/>
          <w:iCs/>
        </w:rPr>
        <w:t>(備註：於中央大學正門口及後門，</w:t>
      </w:r>
      <w:r w:rsidR="008919DE">
        <w:rPr>
          <w:rFonts w:eastAsia="標楷體" w:hint="eastAsia"/>
          <w:b/>
          <w:iCs/>
        </w:rPr>
        <w:t>會</w:t>
      </w:r>
      <w:r w:rsidRPr="00075E43">
        <w:rPr>
          <w:rFonts w:eastAsia="標楷體" w:hint="eastAsia"/>
          <w:b/>
          <w:iCs/>
        </w:rPr>
        <w:t>有工作人員</w:t>
      </w:r>
      <w:r w:rsidRPr="00075E43">
        <w:rPr>
          <w:rStyle w:val="null"/>
          <w:rFonts w:eastAsia="標楷體"/>
          <w:b/>
        </w:rPr>
        <w:t>舉牌接待</w:t>
      </w:r>
      <w:r w:rsidRPr="00075E43">
        <w:rPr>
          <w:rFonts w:eastAsia="標楷體" w:hint="eastAsia"/>
          <w:b/>
          <w:iCs/>
        </w:rPr>
        <w:t>)</w:t>
      </w:r>
    </w:p>
    <w:p w:rsidR="00075E43" w:rsidRPr="00075E43" w:rsidRDefault="00075E43" w:rsidP="00970227">
      <w:pPr>
        <w:pStyle w:val="Default"/>
        <w:rPr>
          <w:rFonts w:eastAsia="標楷體"/>
          <w:b/>
          <w:iCs/>
        </w:rPr>
      </w:pPr>
    </w:p>
    <w:p w:rsidR="00970227" w:rsidRPr="00075E43" w:rsidRDefault="00970227" w:rsidP="00970227">
      <w:pPr>
        <w:pStyle w:val="Default"/>
        <w:rPr>
          <w:rFonts w:eastAsia="標楷體" w:cs="新細明體"/>
          <w:b/>
        </w:rPr>
      </w:pPr>
      <w:r w:rsidRPr="00075E43">
        <w:rPr>
          <w:rFonts w:eastAsia="標楷體" w:cs="新細明體" w:hint="eastAsia"/>
          <w:b/>
        </w:rPr>
        <w:t>報到處：中央大學工程一館大門口</w:t>
      </w:r>
    </w:p>
    <w:p w:rsidR="00075E43" w:rsidRPr="00075E43" w:rsidRDefault="00075E43" w:rsidP="00970227">
      <w:pPr>
        <w:pStyle w:val="Default"/>
        <w:rPr>
          <w:rFonts w:eastAsia="標楷體" w:cs="新細明體"/>
          <w:b/>
        </w:rPr>
      </w:pPr>
    </w:p>
    <w:p w:rsidR="006B4C3E" w:rsidRPr="00075E43" w:rsidRDefault="00970227" w:rsidP="00970227">
      <w:pPr>
        <w:pStyle w:val="Default"/>
        <w:rPr>
          <w:rFonts w:eastAsia="標楷體" w:cs="新細明體"/>
          <w:b/>
        </w:rPr>
      </w:pPr>
      <w:r w:rsidRPr="00075E43">
        <w:rPr>
          <w:rFonts w:eastAsia="標楷體" w:cs="新細明體" w:hint="eastAsia"/>
          <w:b/>
        </w:rPr>
        <w:t>營隊報到時間：</w:t>
      </w:r>
      <w:r w:rsidR="00B9567F">
        <w:rPr>
          <w:rFonts w:eastAsia="標楷體" w:cs="新細明體" w:hint="eastAsia"/>
          <w:b/>
        </w:rPr>
        <w:t>7/15</w:t>
      </w:r>
      <w:r w:rsidRPr="00075E43">
        <w:rPr>
          <w:rFonts w:eastAsia="標楷體" w:cs="新細明體" w:hint="eastAsia"/>
          <w:b/>
        </w:rPr>
        <w:t xml:space="preserve"> 中午</w:t>
      </w:r>
      <w:r w:rsidR="00C646A8">
        <w:rPr>
          <w:rFonts w:eastAsia="標楷體" w:cs="新細明體" w:hint="eastAsia"/>
          <w:b/>
        </w:rPr>
        <w:t>13:00</w:t>
      </w:r>
      <w:r w:rsidR="007F1706">
        <w:rPr>
          <w:rFonts w:eastAsia="標楷體" w:cs="新細明體" w:hint="eastAsia"/>
          <w:b/>
        </w:rPr>
        <w:t>~14:20</w:t>
      </w:r>
      <w:r w:rsidR="00A77700" w:rsidRPr="00075E43">
        <w:rPr>
          <w:rFonts w:eastAsia="標楷體" w:cs="新細明體" w:hint="eastAsia"/>
          <w:b/>
        </w:rPr>
        <w:t>(</w:t>
      </w:r>
      <w:r w:rsidR="008919DE">
        <w:rPr>
          <w:rFonts w:eastAsia="標楷體" w:cs="新細明體" w:hint="eastAsia"/>
          <w:b/>
        </w:rPr>
        <w:t>請各學員準時報到，以方便我們登記</w:t>
      </w:r>
      <w:r w:rsidR="00A77700" w:rsidRPr="00075E43">
        <w:rPr>
          <w:rFonts w:eastAsia="標楷體" w:cs="新細明體" w:hint="eastAsia"/>
          <w:b/>
        </w:rPr>
        <w:t>)</w:t>
      </w:r>
    </w:p>
    <w:p w:rsidR="00075E43" w:rsidRPr="00075E43" w:rsidRDefault="00075E43" w:rsidP="00970227">
      <w:pPr>
        <w:pStyle w:val="Default"/>
        <w:rPr>
          <w:rFonts w:eastAsia="標楷體" w:cs="新細明體"/>
          <w:b/>
        </w:rPr>
      </w:pPr>
    </w:p>
    <w:p w:rsidR="00C80FC7" w:rsidRDefault="00970227" w:rsidP="00970227">
      <w:pPr>
        <w:pStyle w:val="Default"/>
        <w:rPr>
          <w:rFonts w:eastAsia="標楷體" w:cs="新細明體"/>
          <w:b/>
        </w:rPr>
      </w:pPr>
      <w:r w:rsidRPr="00075E43">
        <w:rPr>
          <w:rFonts w:eastAsia="標楷體" w:cs="新細明體" w:hint="eastAsia"/>
          <w:b/>
        </w:rPr>
        <w:t>營隊結束時間：</w:t>
      </w:r>
      <w:r w:rsidR="006B6D5E">
        <w:rPr>
          <w:rFonts w:eastAsia="標楷體" w:cs="新細明體" w:hint="eastAsia"/>
          <w:b/>
        </w:rPr>
        <w:t>7/19</w:t>
      </w:r>
      <w:r w:rsidRPr="00075E43">
        <w:rPr>
          <w:rFonts w:eastAsia="標楷體" w:cs="新細明體" w:hint="eastAsia"/>
          <w:b/>
        </w:rPr>
        <w:t xml:space="preserve"> 下午</w:t>
      </w:r>
      <w:r w:rsidR="006B6D5E">
        <w:rPr>
          <w:rFonts w:eastAsia="標楷體" w:cs="新細明體" w:hint="eastAsia"/>
          <w:b/>
        </w:rPr>
        <w:t>17:30</w:t>
      </w:r>
    </w:p>
    <w:p w:rsidR="00075E43" w:rsidRDefault="00970227" w:rsidP="00970227">
      <w:pPr>
        <w:pStyle w:val="Default"/>
        <w:rPr>
          <w:rFonts w:eastAsia="標楷體" w:cs="新細明體"/>
          <w:b/>
        </w:rPr>
      </w:pPr>
      <w:r w:rsidRPr="00075E43">
        <w:rPr>
          <w:rFonts w:eastAsia="標楷體" w:cs="新細明體" w:hint="eastAsia"/>
          <w:b/>
        </w:rPr>
        <w:t>(</w:t>
      </w:r>
      <w:r w:rsidR="00C80FC7">
        <w:rPr>
          <w:rFonts w:eastAsia="標楷體" w:cs="新細明體" w:hint="eastAsia"/>
          <w:b/>
        </w:rPr>
        <w:t>備註：</w:t>
      </w:r>
      <w:r w:rsidRPr="00075E43">
        <w:rPr>
          <w:rFonts w:eastAsia="標楷體" w:cs="新細明體" w:hint="eastAsia"/>
          <w:b/>
        </w:rPr>
        <w:t>如有需要訂車票的學員，請注意時間</w:t>
      </w:r>
      <w:r w:rsidR="00C80FC7">
        <w:rPr>
          <w:rFonts w:eastAsia="標楷體" w:cs="新細明體" w:hint="eastAsia"/>
          <w:b/>
        </w:rPr>
        <w:t>，搭乘火車及高鐵的學員，我們會一起搭車回到中壢火車站及桃園高鐵站，家長接送及自行前往的學員，可來到中央大學工一館門口做接送</w:t>
      </w:r>
      <w:r w:rsidRPr="00075E43">
        <w:rPr>
          <w:rFonts w:eastAsia="標楷體" w:cs="新細明體" w:hint="eastAsia"/>
          <w:b/>
        </w:rPr>
        <w:t>)</w:t>
      </w:r>
    </w:p>
    <w:p w:rsidR="00C80FC7" w:rsidRPr="00C80FC7" w:rsidRDefault="00C80FC7" w:rsidP="00970227">
      <w:pPr>
        <w:pStyle w:val="Default"/>
        <w:rPr>
          <w:rFonts w:eastAsia="標楷體" w:cs="新細明體"/>
          <w:b/>
        </w:rPr>
      </w:pPr>
    </w:p>
    <w:p w:rsidR="00A77700" w:rsidRPr="00EA3CA4" w:rsidRDefault="00A77700" w:rsidP="00A77700">
      <w:pPr>
        <w:rPr>
          <w:rFonts w:ascii="標楷體" w:eastAsia="標楷體" w:hAnsi="標楷體"/>
          <w:b/>
          <w:iCs/>
          <w:sz w:val="28"/>
          <w:u w:val="single"/>
        </w:rPr>
      </w:pPr>
      <w:r w:rsidRPr="00EA3CA4">
        <w:rPr>
          <w:rFonts w:ascii="標楷體" w:eastAsia="標楷體" w:hAnsi="標楷體" w:hint="eastAsia"/>
          <w:b/>
          <w:iCs/>
          <w:sz w:val="28"/>
          <w:u w:val="single"/>
        </w:rPr>
        <w:lastRenderedPageBreak/>
        <w:t>營隊報到時需準備下列物品</w:t>
      </w:r>
    </w:p>
    <w:p w:rsidR="00A77700" w:rsidRPr="00921FF4" w:rsidRDefault="00A77700" w:rsidP="00A77700">
      <w:pPr>
        <w:numPr>
          <w:ilvl w:val="0"/>
          <w:numId w:val="1"/>
        </w:numPr>
        <w:ind w:firstLine="387"/>
        <w:rPr>
          <w:rFonts w:ascii="標楷體" w:eastAsia="標楷體" w:hAnsi="標楷體"/>
          <w:b/>
          <w:bCs/>
        </w:rPr>
      </w:pPr>
      <w:r w:rsidRPr="00921FF4">
        <w:rPr>
          <w:rFonts w:ascii="標楷體" w:eastAsia="標楷體" w:hAnsi="標楷體" w:hint="eastAsia"/>
          <w:b/>
          <w:bCs/>
        </w:rPr>
        <w:t>回程車票</w:t>
      </w:r>
    </w:p>
    <w:p w:rsidR="00A77700" w:rsidRPr="00921FF4" w:rsidRDefault="00A77700" w:rsidP="00A77700">
      <w:pPr>
        <w:numPr>
          <w:ilvl w:val="0"/>
          <w:numId w:val="1"/>
        </w:numPr>
        <w:ind w:firstLine="387"/>
        <w:rPr>
          <w:rFonts w:ascii="標楷體" w:eastAsia="標楷體" w:hAnsi="標楷體"/>
          <w:b/>
          <w:bCs/>
        </w:rPr>
      </w:pPr>
      <w:r w:rsidRPr="00921FF4">
        <w:rPr>
          <w:rFonts w:ascii="標楷體" w:eastAsia="標楷體" w:hAnsi="標楷體" w:hint="eastAsia"/>
          <w:b/>
          <w:bCs/>
        </w:rPr>
        <w:t>雨具(建議雨衣及雨傘都攜帶)</w:t>
      </w:r>
    </w:p>
    <w:p w:rsidR="00A77700" w:rsidRPr="00921FF4" w:rsidRDefault="00A77700" w:rsidP="00A77700">
      <w:pPr>
        <w:numPr>
          <w:ilvl w:val="0"/>
          <w:numId w:val="1"/>
        </w:numPr>
        <w:ind w:firstLine="387"/>
        <w:rPr>
          <w:rFonts w:ascii="標楷體" w:eastAsia="標楷體" w:hAnsi="標楷體"/>
          <w:b/>
          <w:bCs/>
        </w:rPr>
      </w:pPr>
      <w:r w:rsidRPr="00921FF4">
        <w:rPr>
          <w:rFonts w:ascii="標楷體" w:eastAsia="標楷體" w:hAnsi="標楷體" w:hint="eastAsia"/>
          <w:b/>
          <w:bCs/>
        </w:rPr>
        <w:t>大頭照</w:t>
      </w:r>
      <w:r w:rsidR="009574D0">
        <w:rPr>
          <w:rFonts w:ascii="標楷體" w:eastAsia="標楷體" w:hAnsi="標楷體" w:hint="eastAsia"/>
          <w:b/>
          <w:bCs/>
        </w:rPr>
        <w:t>(</w:t>
      </w:r>
      <w:r w:rsidR="009574D0" w:rsidRPr="00921FF4">
        <w:rPr>
          <w:rFonts w:ascii="標楷體" w:eastAsia="標楷體" w:hAnsi="標楷體" w:hint="eastAsia"/>
          <w:b/>
          <w:bCs/>
        </w:rPr>
        <w:t>報名表上未貼</w:t>
      </w:r>
      <w:r w:rsidR="009574D0">
        <w:rPr>
          <w:rFonts w:ascii="標楷體" w:eastAsia="標楷體" w:hAnsi="標楷體" w:hint="eastAsia"/>
          <w:b/>
          <w:bCs/>
        </w:rPr>
        <w:t>者</w:t>
      </w:r>
      <w:r w:rsidRPr="00921FF4">
        <w:rPr>
          <w:rFonts w:ascii="標楷體" w:eastAsia="標楷體" w:hAnsi="標楷體" w:hint="eastAsia"/>
          <w:b/>
          <w:bCs/>
        </w:rPr>
        <w:t>請攜帶</w:t>
      </w:r>
      <w:r w:rsidR="00F83AB4">
        <w:rPr>
          <w:rFonts w:ascii="標楷體" w:eastAsia="標楷體" w:hAnsi="標楷體" w:hint="eastAsia"/>
          <w:b/>
          <w:bCs/>
        </w:rPr>
        <w:t>or網路報名者</w:t>
      </w:r>
      <w:r w:rsidR="009574D0">
        <w:rPr>
          <w:rFonts w:ascii="標楷體" w:eastAsia="標楷體" w:hAnsi="標楷體" w:hint="eastAsia"/>
          <w:b/>
          <w:bCs/>
        </w:rPr>
        <w:t>)</w:t>
      </w:r>
    </w:p>
    <w:p w:rsidR="00A77700" w:rsidRPr="00921FF4" w:rsidRDefault="00A77700" w:rsidP="00A77700">
      <w:pPr>
        <w:numPr>
          <w:ilvl w:val="0"/>
          <w:numId w:val="1"/>
        </w:numPr>
        <w:ind w:firstLine="387"/>
        <w:rPr>
          <w:rFonts w:ascii="標楷體" w:eastAsia="標楷體" w:hAnsi="標楷體"/>
          <w:b/>
          <w:bCs/>
        </w:rPr>
      </w:pPr>
      <w:r w:rsidRPr="00921FF4">
        <w:rPr>
          <w:rFonts w:ascii="標楷體" w:eastAsia="標楷體" w:hAnsi="標楷體" w:hint="eastAsia"/>
          <w:b/>
          <w:bCs/>
        </w:rPr>
        <w:t>足夠的換洗衣物(最少攜帶六套可換衣物)</w:t>
      </w:r>
    </w:p>
    <w:p w:rsidR="00A77700" w:rsidRDefault="00A77700" w:rsidP="00A77700">
      <w:pPr>
        <w:numPr>
          <w:ilvl w:val="0"/>
          <w:numId w:val="1"/>
        </w:numPr>
        <w:ind w:firstLine="387"/>
        <w:rPr>
          <w:rFonts w:ascii="標楷體" w:eastAsia="標楷體" w:hAnsi="標楷體"/>
          <w:b/>
          <w:bCs/>
        </w:rPr>
      </w:pPr>
      <w:r w:rsidRPr="00921FF4">
        <w:rPr>
          <w:rFonts w:ascii="標楷體" w:eastAsia="標楷體" w:hAnsi="標楷體" w:hint="eastAsia"/>
          <w:b/>
          <w:bCs/>
        </w:rPr>
        <w:t>盥洗用具</w:t>
      </w:r>
      <w:r w:rsidR="001D28DE" w:rsidRPr="00921FF4">
        <w:rPr>
          <w:rFonts w:ascii="標楷體" w:eastAsia="標楷體" w:hAnsi="標楷體" w:hint="eastAsia"/>
          <w:b/>
          <w:bCs/>
        </w:rPr>
        <w:t>(務必攜帶拖鞋、毛巾、牙刷牙膏等等)</w:t>
      </w:r>
    </w:p>
    <w:p w:rsidR="00441627" w:rsidRPr="00921FF4" w:rsidRDefault="00441627" w:rsidP="00A77700">
      <w:pPr>
        <w:numPr>
          <w:ilvl w:val="0"/>
          <w:numId w:val="1"/>
        </w:numPr>
        <w:ind w:firstLine="387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吹風機</w:t>
      </w:r>
    </w:p>
    <w:p w:rsidR="00A77700" w:rsidRPr="00921FF4" w:rsidRDefault="00A77700" w:rsidP="00A77700">
      <w:pPr>
        <w:numPr>
          <w:ilvl w:val="0"/>
          <w:numId w:val="1"/>
        </w:numPr>
        <w:ind w:firstLine="387"/>
        <w:rPr>
          <w:rFonts w:ascii="標楷體" w:eastAsia="標楷體" w:hAnsi="標楷體"/>
          <w:b/>
          <w:bCs/>
        </w:rPr>
      </w:pPr>
      <w:r w:rsidRPr="00921FF4">
        <w:rPr>
          <w:rFonts w:ascii="標楷體" w:eastAsia="標楷體" w:hAnsi="標楷體" w:hint="eastAsia"/>
          <w:b/>
          <w:bCs/>
        </w:rPr>
        <w:t>健保卡</w:t>
      </w:r>
    </w:p>
    <w:p w:rsidR="00A77700" w:rsidRPr="00921FF4" w:rsidRDefault="00A77700" w:rsidP="00A77700">
      <w:pPr>
        <w:numPr>
          <w:ilvl w:val="0"/>
          <w:numId w:val="1"/>
        </w:numPr>
        <w:ind w:firstLine="387"/>
        <w:rPr>
          <w:rFonts w:ascii="標楷體" w:eastAsia="標楷體" w:hAnsi="標楷體"/>
          <w:b/>
          <w:bCs/>
        </w:rPr>
      </w:pPr>
      <w:r w:rsidRPr="00921FF4">
        <w:rPr>
          <w:rFonts w:ascii="標楷體" w:eastAsia="標楷體" w:hAnsi="標楷體" w:hint="eastAsia"/>
          <w:b/>
          <w:bCs/>
        </w:rPr>
        <w:t>零錢</w:t>
      </w:r>
      <w:r w:rsidR="001D28DE" w:rsidRPr="00921FF4">
        <w:rPr>
          <w:rFonts w:ascii="標楷體" w:eastAsia="標楷體" w:hAnsi="標楷體" w:hint="eastAsia"/>
          <w:b/>
          <w:bCs/>
        </w:rPr>
        <w:t>(請不要帶太過貴重物品與太多金錢)</w:t>
      </w:r>
    </w:p>
    <w:p w:rsidR="00A77700" w:rsidRPr="00921FF4" w:rsidRDefault="00A77700" w:rsidP="00A77700">
      <w:pPr>
        <w:numPr>
          <w:ilvl w:val="0"/>
          <w:numId w:val="1"/>
        </w:numPr>
        <w:ind w:firstLine="387"/>
        <w:rPr>
          <w:rFonts w:ascii="標楷體" w:eastAsia="標楷體" w:hAnsi="標楷體"/>
          <w:b/>
          <w:bCs/>
        </w:rPr>
      </w:pPr>
      <w:r w:rsidRPr="00921FF4">
        <w:rPr>
          <w:rFonts w:ascii="標楷體" w:eastAsia="標楷體" w:hAnsi="標楷體" w:hint="eastAsia"/>
          <w:b/>
          <w:bCs/>
        </w:rPr>
        <w:t>個人藥品</w:t>
      </w:r>
    </w:p>
    <w:p w:rsidR="00A77700" w:rsidRPr="00921FF4" w:rsidRDefault="00A77700" w:rsidP="00A77700">
      <w:pPr>
        <w:numPr>
          <w:ilvl w:val="0"/>
          <w:numId w:val="1"/>
        </w:numPr>
        <w:ind w:firstLine="387"/>
        <w:rPr>
          <w:rFonts w:ascii="標楷體" w:eastAsia="標楷體" w:hAnsi="標楷體"/>
          <w:b/>
          <w:bCs/>
        </w:rPr>
      </w:pPr>
      <w:r w:rsidRPr="00921FF4">
        <w:rPr>
          <w:rFonts w:ascii="標楷體" w:eastAsia="標楷體" w:hAnsi="標楷體" w:hint="eastAsia"/>
          <w:b/>
          <w:bCs/>
        </w:rPr>
        <w:t>紙、筆</w:t>
      </w:r>
    </w:p>
    <w:p w:rsidR="00A725BA" w:rsidRPr="00A725BA" w:rsidRDefault="008919DE" w:rsidP="00A725BA">
      <w:pPr>
        <w:numPr>
          <w:ilvl w:val="0"/>
          <w:numId w:val="1"/>
        </w:numPr>
        <w:ind w:firstLine="387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一套舒適、</w:t>
      </w:r>
      <w:r w:rsidR="00A77700" w:rsidRPr="00921FF4">
        <w:rPr>
          <w:rFonts w:ascii="標楷體" w:eastAsia="標楷體" w:hAnsi="標楷體" w:hint="eastAsia"/>
          <w:b/>
          <w:bCs/>
        </w:rPr>
        <w:t>體面的服裝(</w:t>
      </w:r>
      <w:r w:rsidR="00A77700" w:rsidRPr="00921FF4">
        <w:rPr>
          <w:rFonts w:ascii="標楷體" w:eastAsia="標楷體" w:hAnsi="標楷體" w:hint="eastAsia"/>
          <w:b/>
        </w:rPr>
        <w:t>此為舞會時所需要，請盡量準備最適合的衣</w:t>
      </w:r>
      <w:r w:rsidR="00A725BA">
        <w:rPr>
          <w:rFonts w:ascii="標楷體" w:eastAsia="標楷體" w:hAnsi="標楷體" w:hint="eastAsia"/>
          <w:b/>
        </w:rPr>
        <w:t xml:space="preserve"> </w:t>
      </w:r>
    </w:p>
    <w:p w:rsidR="00647326" w:rsidRPr="00A725BA" w:rsidRDefault="00A725BA" w:rsidP="00A725BA">
      <w:pPr>
        <w:ind w:left="567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</w:rPr>
        <w:t xml:space="preserve">   </w:t>
      </w:r>
      <w:r w:rsidR="00A77700" w:rsidRPr="00921FF4">
        <w:rPr>
          <w:rFonts w:ascii="標楷體" w:eastAsia="標楷體" w:hAnsi="標楷體" w:hint="eastAsia"/>
          <w:b/>
        </w:rPr>
        <w:t>物</w:t>
      </w:r>
      <w:r w:rsidR="00E760E0" w:rsidRPr="00921FF4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請參</w:t>
      </w:r>
      <w:r w:rsidR="00E760E0" w:rsidRPr="00A725BA">
        <w:rPr>
          <w:rFonts w:ascii="標楷體" w:eastAsia="標楷體" w:hAnsi="標楷體" w:hint="eastAsia"/>
          <w:b/>
        </w:rPr>
        <w:t>考附錄一</w:t>
      </w:r>
      <w:r w:rsidR="00CF502C" w:rsidRPr="00A725BA">
        <w:rPr>
          <w:rFonts w:ascii="標楷體" w:eastAsia="標楷體" w:hAnsi="標楷體" w:hint="eastAsia"/>
          <w:b/>
          <w:bCs/>
        </w:rPr>
        <w:t>)</w:t>
      </w:r>
    </w:p>
    <w:p w:rsidR="00A77700" w:rsidRPr="00921FF4" w:rsidRDefault="00A77700" w:rsidP="00A77700">
      <w:pPr>
        <w:numPr>
          <w:ilvl w:val="0"/>
          <w:numId w:val="1"/>
        </w:numPr>
        <w:ind w:firstLine="387"/>
        <w:rPr>
          <w:rFonts w:ascii="標楷體" w:eastAsia="標楷體" w:hAnsi="標楷體"/>
          <w:b/>
          <w:bCs/>
        </w:rPr>
      </w:pPr>
      <w:r w:rsidRPr="00921FF4">
        <w:rPr>
          <w:rFonts w:ascii="標楷體" w:eastAsia="標楷體" w:hAnsi="標楷體" w:hint="eastAsia"/>
          <w:b/>
          <w:bCs/>
        </w:rPr>
        <w:t>愉悅及快樂學習的心情</w:t>
      </w:r>
    </w:p>
    <w:p w:rsidR="00075E43" w:rsidRDefault="00075E43" w:rsidP="00075E43">
      <w:pPr>
        <w:rPr>
          <w:rFonts w:ascii="標楷體" w:eastAsia="標楷體" w:hAnsi="標楷體"/>
          <w:bCs/>
        </w:rPr>
      </w:pPr>
    </w:p>
    <w:p w:rsidR="00075E43" w:rsidRPr="00075E43" w:rsidRDefault="00075E43" w:rsidP="00075E43">
      <w:pPr>
        <w:rPr>
          <w:rFonts w:ascii="標楷體" w:eastAsia="標楷體" w:hAnsi="標楷體"/>
          <w:bCs/>
        </w:rPr>
      </w:pPr>
    </w:p>
    <w:p w:rsidR="0084701C" w:rsidRPr="00676534" w:rsidRDefault="0084701C" w:rsidP="0084701C">
      <w:pPr>
        <w:rPr>
          <w:rFonts w:ascii="標楷體" w:eastAsia="標楷體" w:hAnsi="標楷體"/>
          <w:b/>
          <w:bCs/>
          <w:sz w:val="28"/>
        </w:rPr>
      </w:pPr>
      <w:r w:rsidRPr="00676534">
        <w:rPr>
          <w:rFonts w:ascii="標楷體" w:eastAsia="標楷體" w:hAnsi="標楷體" w:hint="eastAsia"/>
          <w:b/>
          <w:bCs/>
          <w:sz w:val="28"/>
        </w:rPr>
        <w:t>注意事項：</w:t>
      </w:r>
    </w:p>
    <w:p w:rsidR="0084701C" w:rsidRPr="00075E43" w:rsidRDefault="0084701C" w:rsidP="0084701C">
      <w:pPr>
        <w:rPr>
          <w:rFonts w:ascii="標楷體" w:eastAsia="標楷體" w:hAnsi="標楷體"/>
          <w:bCs/>
        </w:rPr>
      </w:pPr>
      <w:r w:rsidRPr="00075E43">
        <w:rPr>
          <w:rFonts w:ascii="標楷體" w:eastAsia="標楷體" w:hAnsi="標楷體" w:hint="eastAsia"/>
          <w:bCs/>
        </w:rPr>
        <w:t>1.各學員</w:t>
      </w:r>
      <w:r w:rsidR="00075E43" w:rsidRPr="00075E43">
        <w:rPr>
          <w:rFonts w:ascii="標楷體" w:eastAsia="標楷體" w:hAnsi="標楷體" w:hint="eastAsia"/>
          <w:bCs/>
        </w:rPr>
        <w:t>營期</w:t>
      </w:r>
      <w:r w:rsidRPr="00075E43">
        <w:rPr>
          <w:rFonts w:ascii="標楷體" w:eastAsia="標楷體" w:hAnsi="標楷體" w:hint="eastAsia"/>
          <w:bCs/>
        </w:rPr>
        <w:t>第一天請吃完午餐</w:t>
      </w:r>
      <w:r w:rsidR="00075E43" w:rsidRPr="00075E43">
        <w:rPr>
          <w:rFonts w:ascii="標楷體" w:eastAsia="標楷體" w:hAnsi="標楷體" w:hint="eastAsia"/>
          <w:bCs/>
        </w:rPr>
        <w:t>再過來，本營隊第一天不提供午餐</w:t>
      </w:r>
    </w:p>
    <w:p w:rsidR="0084701C" w:rsidRPr="00075E43" w:rsidRDefault="0084701C" w:rsidP="0084701C">
      <w:pPr>
        <w:rPr>
          <w:rFonts w:ascii="標楷體" w:eastAsia="標楷體" w:hAnsi="標楷體"/>
          <w:b/>
          <w:bCs/>
        </w:rPr>
      </w:pPr>
    </w:p>
    <w:p w:rsidR="0084701C" w:rsidRPr="00075E43" w:rsidRDefault="0084701C" w:rsidP="0084701C">
      <w:pPr>
        <w:pStyle w:val="Default"/>
        <w:rPr>
          <w:rFonts w:eastAsia="標楷體" w:cs="新細明體"/>
        </w:rPr>
      </w:pPr>
      <w:r w:rsidRPr="00075E43">
        <w:rPr>
          <w:rFonts w:eastAsia="標楷體" w:cs="新細明體" w:hint="eastAsia"/>
        </w:rPr>
        <w:t>2.學員住於學校宿舍裡，本營隊會提供睡袋，也可自行攜帶</w:t>
      </w:r>
    </w:p>
    <w:p w:rsidR="0084701C" w:rsidRPr="00075E43" w:rsidRDefault="0084701C" w:rsidP="0084701C">
      <w:pPr>
        <w:pStyle w:val="Default"/>
        <w:rPr>
          <w:rFonts w:eastAsia="標楷體" w:cs="新細明體"/>
        </w:rPr>
      </w:pPr>
    </w:p>
    <w:p w:rsidR="0084701C" w:rsidRPr="00075E43" w:rsidRDefault="0084701C" w:rsidP="0084701C">
      <w:pPr>
        <w:pStyle w:val="Default"/>
        <w:rPr>
          <w:rFonts w:eastAsia="標楷體" w:cs="新細明體"/>
        </w:rPr>
      </w:pPr>
      <w:r w:rsidRPr="00075E43">
        <w:rPr>
          <w:rFonts w:eastAsia="標楷體" w:cs="新細明體" w:hint="eastAsia"/>
        </w:rPr>
        <w:t>3.本營隊將有工作人員於</w:t>
      </w:r>
      <w:r w:rsidR="009574D0">
        <w:rPr>
          <w:rFonts w:eastAsia="標楷體" w:cs="新細明體" w:hint="eastAsia"/>
        </w:rPr>
        <w:t>中壢</w:t>
      </w:r>
      <w:r w:rsidRPr="00075E43">
        <w:rPr>
          <w:rFonts w:eastAsia="標楷體" w:cs="新細明體" w:hint="eastAsia"/>
        </w:rPr>
        <w:t>火車站及</w:t>
      </w:r>
      <w:r w:rsidR="009574D0">
        <w:rPr>
          <w:rFonts w:eastAsia="標楷體" w:cs="新細明體" w:hint="eastAsia"/>
        </w:rPr>
        <w:t>桃園</w:t>
      </w:r>
      <w:r w:rsidRPr="00075E43">
        <w:rPr>
          <w:rFonts w:eastAsia="標楷體" w:cs="新細明體" w:hint="eastAsia"/>
        </w:rPr>
        <w:t>高鐵站做接待，會一起帶到中央大學</w:t>
      </w:r>
    </w:p>
    <w:p w:rsidR="0084701C" w:rsidRPr="00075E43" w:rsidRDefault="0084701C" w:rsidP="0084701C">
      <w:pPr>
        <w:pStyle w:val="Default"/>
        <w:rPr>
          <w:rFonts w:eastAsia="標楷體" w:cs="新細明體"/>
        </w:rPr>
      </w:pPr>
    </w:p>
    <w:p w:rsidR="0084701C" w:rsidRPr="00075E43" w:rsidRDefault="009574D0" w:rsidP="0084701C">
      <w:pPr>
        <w:pStyle w:val="Default"/>
        <w:rPr>
          <w:rFonts w:eastAsia="標楷體" w:cs="新細明體"/>
        </w:rPr>
      </w:pPr>
      <w:r>
        <w:rPr>
          <w:rFonts w:eastAsia="標楷體" w:cs="新細明體" w:hint="eastAsia"/>
        </w:rPr>
        <w:t>4.</w:t>
      </w:r>
      <w:r w:rsidR="0084701C" w:rsidRPr="00075E43">
        <w:rPr>
          <w:rFonts w:eastAsia="標楷體"/>
        </w:rPr>
        <w:t>若因不可抗拒之天然因素(如颱風)造成營隊無法照常舉行，將扣除已製作之營隊紀念品費用、已支出之成本、手續費之後，退還餘額及製作完成之營隊紀念品。</w:t>
      </w:r>
    </w:p>
    <w:p w:rsidR="0084701C" w:rsidRPr="0084701C" w:rsidRDefault="0084701C" w:rsidP="0084701C">
      <w:pPr>
        <w:rPr>
          <w:rFonts w:ascii="標楷體" w:eastAsia="標楷體" w:hAnsi="標楷體"/>
          <w:bCs/>
          <w:sz w:val="26"/>
          <w:szCs w:val="26"/>
        </w:rPr>
      </w:pPr>
    </w:p>
    <w:p w:rsidR="00075E43" w:rsidRPr="00EA3CA4" w:rsidRDefault="00075E43" w:rsidP="00970227">
      <w:pPr>
        <w:pStyle w:val="Default"/>
        <w:rPr>
          <w:rFonts w:eastAsia="標楷體" w:cs="新細明體"/>
          <w:sz w:val="26"/>
          <w:szCs w:val="26"/>
        </w:rPr>
      </w:pPr>
    </w:p>
    <w:p w:rsidR="00075E43" w:rsidRDefault="00075E43" w:rsidP="00970227">
      <w:pPr>
        <w:pStyle w:val="Default"/>
        <w:rPr>
          <w:rFonts w:eastAsia="標楷體" w:cs="新細明體"/>
          <w:sz w:val="26"/>
          <w:szCs w:val="26"/>
        </w:rPr>
      </w:pPr>
    </w:p>
    <w:p w:rsidR="00075E43" w:rsidRDefault="00075E43" w:rsidP="00970227">
      <w:pPr>
        <w:pStyle w:val="Default"/>
        <w:rPr>
          <w:rFonts w:eastAsia="標楷體" w:cs="新細明體"/>
          <w:sz w:val="26"/>
          <w:szCs w:val="26"/>
        </w:rPr>
      </w:pPr>
    </w:p>
    <w:p w:rsidR="00075E43" w:rsidRDefault="00075E43" w:rsidP="00970227">
      <w:pPr>
        <w:pStyle w:val="Default"/>
        <w:rPr>
          <w:rFonts w:eastAsia="標楷體" w:cs="新細明體"/>
          <w:sz w:val="26"/>
          <w:szCs w:val="26"/>
        </w:rPr>
      </w:pPr>
    </w:p>
    <w:p w:rsidR="00075E43" w:rsidRDefault="00075E43" w:rsidP="00970227">
      <w:pPr>
        <w:pStyle w:val="Default"/>
        <w:rPr>
          <w:rFonts w:eastAsia="標楷體" w:cs="新細明體"/>
          <w:sz w:val="26"/>
          <w:szCs w:val="26"/>
        </w:rPr>
      </w:pPr>
    </w:p>
    <w:p w:rsidR="00075E43" w:rsidRDefault="00075E43" w:rsidP="00970227">
      <w:pPr>
        <w:pStyle w:val="Default"/>
        <w:rPr>
          <w:rFonts w:eastAsia="標楷體" w:cs="新細明體"/>
          <w:sz w:val="26"/>
          <w:szCs w:val="26"/>
        </w:rPr>
      </w:pPr>
    </w:p>
    <w:p w:rsidR="00075E43" w:rsidRDefault="00075E43" w:rsidP="00970227">
      <w:pPr>
        <w:pStyle w:val="Default"/>
        <w:rPr>
          <w:rFonts w:eastAsia="標楷體" w:cs="新細明體"/>
          <w:sz w:val="26"/>
          <w:szCs w:val="26"/>
        </w:rPr>
      </w:pPr>
    </w:p>
    <w:p w:rsidR="00EA3CA4" w:rsidRDefault="00EA3CA4" w:rsidP="00970227">
      <w:pPr>
        <w:pStyle w:val="Default"/>
        <w:rPr>
          <w:rFonts w:eastAsia="標楷體" w:cs="新細明體"/>
          <w:sz w:val="26"/>
          <w:szCs w:val="26"/>
        </w:rPr>
      </w:pPr>
    </w:p>
    <w:p w:rsidR="00EA3CA4" w:rsidRDefault="00EA3CA4" w:rsidP="00970227">
      <w:pPr>
        <w:pStyle w:val="Default"/>
        <w:rPr>
          <w:rFonts w:eastAsia="標楷體" w:cs="新細明體"/>
          <w:sz w:val="26"/>
          <w:szCs w:val="26"/>
        </w:rPr>
      </w:pPr>
    </w:p>
    <w:p w:rsidR="009574D0" w:rsidRDefault="009574D0" w:rsidP="00970227">
      <w:pPr>
        <w:pStyle w:val="Default"/>
        <w:rPr>
          <w:rFonts w:eastAsia="標楷體" w:cs="新細明體"/>
          <w:sz w:val="26"/>
          <w:szCs w:val="26"/>
        </w:rPr>
      </w:pPr>
    </w:p>
    <w:p w:rsidR="00813A6A" w:rsidRPr="00E760E0" w:rsidRDefault="00813A6A" w:rsidP="00970227">
      <w:pPr>
        <w:pStyle w:val="Default"/>
        <w:rPr>
          <w:rFonts w:eastAsia="標楷體" w:cs="新細明體"/>
          <w:sz w:val="26"/>
          <w:szCs w:val="26"/>
        </w:rPr>
      </w:pPr>
    </w:p>
    <w:p w:rsidR="001D28DE" w:rsidRPr="00E95B01" w:rsidRDefault="001D28DE" w:rsidP="001D28DE">
      <w:pPr>
        <w:rPr>
          <w:rFonts w:ascii="標楷體" w:eastAsia="標楷體" w:hAnsi="標楷體"/>
          <w:b/>
          <w:sz w:val="40"/>
          <w:szCs w:val="26"/>
        </w:rPr>
      </w:pPr>
      <w:r w:rsidRPr="00E95B01">
        <w:rPr>
          <w:rFonts w:ascii="標楷體" w:eastAsia="標楷體" w:hAnsi="標楷體" w:hint="eastAsia"/>
          <w:b/>
          <w:sz w:val="40"/>
          <w:szCs w:val="26"/>
        </w:rPr>
        <w:t>附錄一（舞會衣服範例）</w:t>
      </w:r>
    </w:p>
    <w:p w:rsidR="00E760E0" w:rsidRPr="00E760E0" w:rsidRDefault="00E760E0" w:rsidP="001D28DE">
      <w:pPr>
        <w:rPr>
          <w:rFonts w:ascii="標楷體" w:eastAsia="標楷體" w:hAnsi="標楷體"/>
          <w:b/>
          <w:sz w:val="32"/>
          <w:szCs w:val="26"/>
        </w:rPr>
      </w:pPr>
    </w:p>
    <w:p w:rsidR="001D28DE" w:rsidRPr="00676534" w:rsidRDefault="001D28DE" w:rsidP="00676534">
      <w:pPr>
        <w:ind w:left="720" w:hangingChars="300" w:hanging="720"/>
        <w:rPr>
          <w:rFonts w:ascii="標楷體" w:eastAsia="標楷體" w:hAnsi="標楷體"/>
          <w:szCs w:val="26"/>
        </w:rPr>
      </w:pPr>
      <w:r w:rsidRPr="00676534">
        <w:rPr>
          <w:rFonts w:ascii="標楷體" w:eastAsia="標楷體" w:hAnsi="標楷體" w:hint="eastAsia"/>
          <w:szCs w:val="26"/>
        </w:rPr>
        <w:t>原則：以舒適，好活動為最高原則，盡量以短袖為主，露趾鞋會容易被踩傷，故並不建議。</w:t>
      </w:r>
    </w:p>
    <w:p w:rsidR="001D28DE" w:rsidRPr="00E760E0" w:rsidRDefault="001D28DE" w:rsidP="001D28DE">
      <w:pPr>
        <w:rPr>
          <w:rFonts w:ascii="標楷體" w:eastAsia="標楷體" w:hAnsi="標楷體"/>
          <w:sz w:val="26"/>
          <w:szCs w:val="26"/>
        </w:rPr>
      </w:pPr>
    </w:p>
    <w:p w:rsidR="001D28DE" w:rsidRPr="00676534" w:rsidRDefault="001D28DE" w:rsidP="001D28DE">
      <w:pPr>
        <w:rPr>
          <w:rFonts w:ascii="標楷體" w:eastAsia="標楷體" w:hAnsi="標楷體"/>
          <w:b/>
          <w:szCs w:val="26"/>
          <w:u w:val="single"/>
        </w:rPr>
      </w:pPr>
      <w:r w:rsidRPr="00676534">
        <w:rPr>
          <w:rFonts w:ascii="標楷體" w:eastAsia="標楷體" w:hAnsi="標楷體" w:hint="eastAsia"/>
          <w:b/>
          <w:szCs w:val="26"/>
          <w:u w:val="single"/>
        </w:rPr>
        <w:t>男生建議：</w:t>
      </w:r>
    </w:p>
    <w:p w:rsidR="001D28DE" w:rsidRPr="00676534" w:rsidRDefault="001D28DE" w:rsidP="001D28DE">
      <w:pPr>
        <w:rPr>
          <w:rFonts w:ascii="標楷體" w:eastAsia="標楷體" w:hAnsi="標楷體"/>
          <w:szCs w:val="26"/>
        </w:rPr>
      </w:pPr>
      <w:r w:rsidRPr="00676534">
        <w:rPr>
          <w:rFonts w:ascii="標楷體" w:eastAsia="標楷體" w:hAnsi="標楷體" w:hint="eastAsia"/>
          <w:b/>
          <w:szCs w:val="26"/>
          <w:u w:val="single"/>
        </w:rPr>
        <w:t>上身</w:t>
      </w:r>
      <w:r w:rsidRPr="00676534">
        <w:rPr>
          <w:rFonts w:ascii="標楷體" w:eastAsia="標楷體" w:hAnsi="標楷體" w:hint="eastAsia"/>
          <w:b/>
          <w:szCs w:val="26"/>
        </w:rPr>
        <w:t>：</w:t>
      </w:r>
      <w:r w:rsidRPr="00676534">
        <w:rPr>
          <w:rFonts w:ascii="標楷體" w:eastAsia="標楷體" w:hAnsi="標楷體" w:hint="eastAsia"/>
          <w:szCs w:val="26"/>
        </w:rPr>
        <w:t>建議著襯衫、POLO或其他有別於一般T袖之上衣。</w:t>
      </w:r>
    </w:p>
    <w:p w:rsidR="001D28DE" w:rsidRPr="00676534" w:rsidRDefault="001D28DE" w:rsidP="001D28DE">
      <w:pPr>
        <w:rPr>
          <w:rFonts w:ascii="標楷體" w:eastAsia="標楷體" w:hAnsi="標楷體"/>
          <w:szCs w:val="26"/>
        </w:rPr>
      </w:pPr>
      <w:r w:rsidRPr="00676534">
        <w:rPr>
          <w:rFonts w:ascii="標楷體" w:eastAsia="標楷體" w:hAnsi="標楷體" w:hint="eastAsia"/>
          <w:b/>
          <w:szCs w:val="26"/>
          <w:u w:val="single"/>
        </w:rPr>
        <w:t>褲子</w:t>
      </w:r>
      <w:r w:rsidRPr="00676534">
        <w:rPr>
          <w:rFonts w:ascii="標楷體" w:eastAsia="標楷體" w:hAnsi="標楷體" w:hint="eastAsia"/>
          <w:b/>
          <w:szCs w:val="26"/>
        </w:rPr>
        <w:t>：</w:t>
      </w:r>
      <w:r w:rsidRPr="00676534">
        <w:rPr>
          <w:rFonts w:ascii="標楷體" w:eastAsia="標楷體" w:hAnsi="標楷體" w:hint="eastAsia"/>
          <w:szCs w:val="26"/>
        </w:rPr>
        <w:t>盡量著長褲，但以方便活動為主。</w:t>
      </w:r>
    </w:p>
    <w:p w:rsidR="001D28DE" w:rsidRPr="00676534" w:rsidRDefault="001D28DE" w:rsidP="001D28DE">
      <w:pPr>
        <w:rPr>
          <w:rFonts w:ascii="標楷體" w:eastAsia="標楷體" w:hAnsi="標楷體"/>
          <w:szCs w:val="26"/>
        </w:rPr>
      </w:pPr>
      <w:r w:rsidRPr="00676534">
        <w:rPr>
          <w:rFonts w:ascii="標楷體" w:eastAsia="標楷體" w:hAnsi="標楷體" w:hint="eastAsia"/>
          <w:b/>
          <w:szCs w:val="26"/>
          <w:u w:val="single"/>
        </w:rPr>
        <w:t>鞋子</w:t>
      </w:r>
      <w:r w:rsidRPr="00676534">
        <w:rPr>
          <w:rFonts w:ascii="標楷體" w:eastAsia="標楷體" w:hAnsi="標楷體" w:hint="eastAsia"/>
          <w:b/>
          <w:szCs w:val="26"/>
        </w:rPr>
        <w:t>：</w:t>
      </w:r>
      <w:r w:rsidRPr="00676534">
        <w:rPr>
          <w:rFonts w:ascii="標楷體" w:eastAsia="標楷體" w:hAnsi="標楷體" w:hint="eastAsia"/>
          <w:szCs w:val="26"/>
        </w:rPr>
        <w:t>不建議穿著露趾鞋（涼鞋、拖鞋等），以方便活動為主。</w:t>
      </w:r>
    </w:p>
    <w:p w:rsidR="001D28DE" w:rsidRPr="00676534" w:rsidRDefault="001D28DE" w:rsidP="001D28DE">
      <w:pPr>
        <w:rPr>
          <w:rFonts w:ascii="標楷體" w:eastAsia="標楷體" w:hAnsi="標楷體"/>
          <w:szCs w:val="26"/>
        </w:rPr>
      </w:pPr>
      <w:bookmarkStart w:id="0" w:name="_GoBack"/>
      <w:r w:rsidRPr="00676534">
        <w:rPr>
          <w:rFonts w:ascii="標楷體" w:eastAsia="標楷體" w:hAnsi="標楷體" w:hint="eastAsia"/>
          <w:b/>
          <w:szCs w:val="26"/>
          <w:u w:val="single"/>
        </w:rPr>
        <w:t>整體建議</w:t>
      </w:r>
      <w:r w:rsidRPr="00676534">
        <w:rPr>
          <w:rFonts w:ascii="標楷體" w:eastAsia="標楷體" w:hAnsi="標楷體" w:hint="eastAsia"/>
          <w:szCs w:val="26"/>
        </w:rPr>
        <w:t>：穿搭出最帥的自己！精心打扮不同於平日的自己</w:t>
      </w:r>
    </w:p>
    <w:bookmarkEnd w:id="0"/>
    <w:p w:rsidR="001D28DE" w:rsidRPr="00E760E0" w:rsidRDefault="001D28DE" w:rsidP="001D28DE">
      <w:pPr>
        <w:rPr>
          <w:rFonts w:ascii="標楷體" w:eastAsia="標楷體" w:hAnsi="標楷體"/>
          <w:sz w:val="26"/>
          <w:szCs w:val="26"/>
        </w:rPr>
      </w:pPr>
    </w:p>
    <w:p w:rsidR="001D28DE" w:rsidRPr="00676534" w:rsidRDefault="001D28DE" w:rsidP="001D28DE">
      <w:pPr>
        <w:rPr>
          <w:rFonts w:ascii="標楷體" w:eastAsia="標楷體" w:hAnsi="標楷體"/>
          <w:b/>
          <w:szCs w:val="26"/>
          <w:u w:val="single"/>
        </w:rPr>
      </w:pPr>
      <w:r w:rsidRPr="00676534">
        <w:rPr>
          <w:rFonts w:ascii="標楷體" w:eastAsia="標楷體" w:hAnsi="標楷體" w:hint="eastAsia"/>
          <w:b/>
          <w:szCs w:val="26"/>
          <w:u w:val="single"/>
        </w:rPr>
        <w:t>女生建議</w:t>
      </w:r>
      <w:r w:rsidR="00E760E0" w:rsidRPr="00676534">
        <w:rPr>
          <w:rFonts w:ascii="標楷體" w:eastAsia="標楷體" w:hAnsi="標楷體" w:hint="eastAsia"/>
          <w:b/>
          <w:szCs w:val="26"/>
          <w:u w:val="single"/>
        </w:rPr>
        <w:t>：</w:t>
      </w:r>
    </w:p>
    <w:p w:rsidR="001D28DE" w:rsidRPr="00676534" w:rsidRDefault="001D28DE" w:rsidP="001D28DE">
      <w:pPr>
        <w:rPr>
          <w:rFonts w:ascii="標楷體" w:eastAsia="標楷體" w:hAnsi="標楷體"/>
          <w:szCs w:val="26"/>
        </w:rPr>
      </w:pPr>
      <w:r w:rsidRPr="00676534">
        <w:rPr>
          <w:rFonts w:ascii="標楷體" w:eastAsia="標楷體" w:hAnsi="標楷體" w:hint="eastAsia"/>
          <w:b/>
          <w:szCs w:val="26"/>
          <w:u w:val="single"/>
        </w:rPr>
        <w:t>上身</w:t>
      </w:r>
      <w:r w:rsidRPr="00676534">
        <w:rPr>
          <w:rFonts w:ascii="標楷體" w:eastAsia="標楷體" w:hAnsi="標楷體" w:hint="eastAsia"/>
          <w:b/>
          <w:szCs w:val="26"/>
        </w:rPr>
        <w:t>：</w:t>
      </w:r>
      <w:r w:rsidRPr="00676534">
        <w:rPr>
          <w:rFonts w:ascii="標楷體" w:eastAsia="標楷體" w:hAnsi="標楷體" w:hint="eastAsia"/>
          <w:szCs w:val="26"/>
        </w:rPr>
        <w:t>隨意搭配，方便活動的衣服即可。</w:t>
      </w:r>
    </w:p>
    <w:p w:rsidR="001D28DE" w:rsidRPr="00676534" w:rsidRDefault="001D28DE" w:rsidP="001D28DE">
      <w:pPr>
        <w:rPr>
          <w:rFonts w:ascii="標楷體" w:eastAsia="標楷體" w:hAnsi="標楷體"/>
          <w:szCs w:val="26"/>
        </w:rPr>
      </w:pPr>
      <w:r w:rsidRPr="00676534">
        <w:rPr>
          <w:rFonts w:ascii="標楷體" w:eastAsia="標楷體" w:hAnsi="標楷體" w:hint="eastAsia"/>
          <w:b/>
          <w:szCs w:val="26"/>
          <w:u w:val="single"/>
        </w:rPr>
        <w:t>下著</w:t>
      </w:r>
      <w:r w:rsidRPr="00676534">
        <w:rPr>
          <w:rFonts w:ascii="標楷體" w:eastAsia="標楷體" w:hAnsi="標楷體" w:hint="eastAsia"/>
          <w:b/>
          <w:szCs w:val="26"/>
        </w:rPr>
        <w:t>：</w:t>
      </w:r>
      <w:r w:rsidRPr="00676534">
        <w:rPr>
          <w:rFonts w:ascii="標楷體" w:eastAsia="標楷體" w:hAnsi="標楷體" w:hint="eastAsia"/>
          <w:szCs w:val="26"/>
        </w:rPr>
        <w:t>以方便活動為主，</w:t>
      </w:r>
      <w:r w:rsidR="00DA7667" w:rsidRPr="00676534">
        <w:rPr>
          <w:rFonts w:ascii="標楷體" w:eastAsia="標楷體" w:hAnsi="標楷體" w:hint="eastAsia"/>
          <w:szCs w:val="26"/>
        </w:rPr>
        <w:t>建議著裙子或洋裝，</w:t>
      </w:r>
      <w:r w:rsidRPr="00676534">
        <w:rPr>
          <w:rFonts w:ascii="標楷體" w:eastAsia="標楷體" w:hAnsi="標楷體" w:hint="eastAsia"/>
          <w:szCs w:val="26"/>
        </w:rPr>
        <w:t>請依自身意願搭配，請注意是否有走光危險，強烈建議不要穿太短的裙子。</w:t>
      </w:r>
    </w:p>
    <w:p w:rsidR="001D28DE" w:rsidRPr="00676534" w:rsidRDefault="001D28DE" w:rsidP="001D28DE">
      <w:pPr>
        <w:rPr>
          <w:rFonts w:ascii="標楷體" w:eastAsia="標楷體" w:hAnsi="標楷體"/>
          <w:szCs w:val="26"/>
        </w:rPr>
      </w:pPr>
      <w:r w:rsidRPr="00676534">
        <w:rPr>
          <w:rFonts w:ascii="標楷體" w:eastAsia="標楷體" w:hAnsi="標楷體" w:hint="eastAsia"/>
          <w:b/>
          <w:szCs w:val="26"/>
          <w:u w:val="single"/>
        </w:rPr>
        <w:t>鞋子</w:t>
      </w:r>
      <w:r w:rsidRPr="00676534">
        <w:rPr>
          <w:rFonts w:ascii="標楷體" w:eastAsia="標楷體" w:hAnsi="標楷體" w:hint="eastAsia"/>
          <w:b/>
          <w:szCs w:val="26"/>
        </w:rPr>
        <w:t>：</w:t>
      </w:r>
      <w:r w:rsidRPr="00676534">
        <w:rPr>
          <w:rFonts w:ascii="標楷體" w:eastAsia="標楷體" w:hAnsi="標楷體" w:hint="eastAsia"/>
          <w:szCs w:val="26"/>
        </w:rPr>
        <w:t>建議平底鞋及包趾鞋，以免被意外踩踏受傷或推擠摔倒。</w:t>
      </w:r>
    </w:p>
    <w:p w:rsidR="001D28DE" w:rsidRPr="00676534" w:rsidRDefault="001D28DE" w:rsidP="00E760E0">
      <w:pPr>
        <w:rPr>
          <w:rFonts w:ascii="標楷體" w:eastAsia="標楷體" w:hAnsi="標楷體"/>
          <w:szCs w:val="26"/>
        </w:rPr>
      </w:pPr>
      <w:r w:rsidRPr="00676534">
        <w:rPr>
          <w:rFonts w:ascii="標楷體" w:eastAsia="標楷體" w:hAnsi="標楷體" w:hint="eastAsia"/>
          <w:b/>
          <w:szCs w:val="26"/>
          <w:u w:val="single"/>
        </w:rPr>
        <w:t>整體建議</w:t>
      </w:r>
      <w:r w:rsidRPr="00676534">
        <w:rPr>
          <w:rFonts w:ascii="標楷體" w:eastAsia="標楷體" w:hAnsi="標楷體" w:hint="eastAsia"/>
          <w:szCs w:val="26"/>
        </w:rPr>
        <w:t>：穿搭出最美的自己！但還是要以方便活動為最高宗旨唷。</w:t>
      </w:r>
    </w:p>
    <w:p w:rsidR="00E760E0" w:rsidRPr="00676534" w:rsidRDefault="00E760E0" w:rsidP="00E760E0">
      <w:pPr>
        <w:rPr>
          <w:rFonts w:ascii="標楷體" w:eastAsia="標楷體" w:hAnsi="標楷體"/>
          <w:szCs w:val="26"/>
        </w:rPr>
      </w:pPr>
    </w:p>
    <w:p w:rsidR="001D28DE" w:rsidRPr="00676534" w:rsidRDefault="00E760E0" w:rsidP="00970227">
      <w:pPr>
        <w:pStyle w:val="Default"/>
        <w:rPr>
          <w:rFonts w:eastAsia="標楷體" w:cs="新細明體"/>
          <w:b/>
          <w:szCs w:val="26"/>
        </w:rPr>
      </w:pPr>
      <w:r w:rsidRPr="00676534">
        <w:rPr>
          <w:rFonts w:eastAsia="標楷體" w:cs="新細明體" w:hint="eastAsia"/>
          <w:b/>
          <w:szCs w:val="26"/>
        </w:rPr>
        <w:t>注意：</w:t>
      </w:r>
      <w:r w:rsidR="00DA7667" w:rsidRPr="00676534">
        <w:rPr>
          <w:rFonts w:eastAsia="標楷體" w:cs="新細明體" w:hint="eastAsia"/>
          <w:b/>
          <w:szCs w:val="26"/>
        </w:rPr>
        <w:t>如上述服飾都沒有的話，可以著高中制服</w:t>
      </w:r>
    </w:p>
    <w:p w:rsidR="001D28DE" w:rsidRPr="00E760E0" w:rsidRDefault="001D28DE" w:rsidP="00970227">
      <w:pPr>
        <w:pStyle w:val="Default"/>
        <w:rPr>
          <w:rFonts w:eastAsia="標楷體" w:cs="新細明體"/>
          <w:sz w:val="26"/>
          <w:szCs w:val="26"/>
        </w:rPr>
      </w:pPr>
    </w:p>
    <w:p w:rsidR="00E760E0" w:rsidRDefault="00E760E0" w:rsidP="00970227">
      <w:pPr>
        <w:pStyle w:val="Default"/>
        <w:rPr>
          <w:rFonts w:eastAsia="標楷體" w:cs="新細明體"/>
          <w:szCs w:val="23"/>
        </w:rPr>
      </w:pPr>
    </w:p>
    <w:p w:rsidR="00075E43" w:rsidRDefault="00075E43" w:rsidP="00970227">
      <w:pPr>
        <w:pStyle w:val="Default"/>
        <w:rPr>
          <w:rFonts w:eastAsia="標楷體" w:cs="新細明體"/>
          <w:szCs w:val="23"/>
        </w:rPr>
      </w:pPr>
    </w:p>
    <w:p w:rsidR="00075E43" w:rsidRDefault="00075E43" w:rsidP="00970227">
      <w:pPr>
        <w:pStyle w:val="Default"/>
        <w:rPr>
          <w:rFonts w:eastAsia="標楷體" w:cs="新細明體"/>
          <w:szCs w:val="23"/>
        </w:rPr>
      </w:pPr>
    </w:p>
    <w:p w:rsidR="00075E43" w:rsidRDefault="00075E43" w:rsidP="00970227">
      <w:pPr>
        <w:pStyle w:val="Default"/>
        <w:rPr>
          <w:rFonts w:eastAsia="標楷體" w:cs="新細明體"/>
          <w:szCs w:val="23"/>
        </w:rPr>
      </w:pPr>
    </w:p>
    <w:p w:rsidR="001D28DE" w:rsidRDefault="001D28DE" w:rsidP="00075E43">
      <w:pPr>
        <w:rPr>
          <w:rFonts w:ascii="標楷體" w:eastAsia="標楷體" w:hAnsi="標楷體"/>
          <w:b/>
          <w:sz w:val="40"/>
          <w:szCs w:val="32"/>
        </w:rPr>
      </w:pPr>
      <w:r w:rsidRPr="00E95B01">
        <w:rPr>
          <w:rFonts w:ascii="標楷體" w:eastAsia="標楷體" w:hAnsi="標楷體" w:hint="eastAsia"/>
          <w:b/>
          <w:sz w:val="40"/>
          <w:szCs w:val="32"/>
        </w:rPr>
        <w:t>附錄二（實驗安全須知）</w:t>
      </w:r>
    </w:p>
    <w:p w:rsidR="00075E43" w:rsidRPr="00075E43" w:rsidRDefault="00075E43" w:rsidP="00075E43">
      <w:pPr>
        <w:rPr>
          <w:rFonts w:ascii="標楷體" w:eastAsia="標楷體" w:hAnsi="標楷體"/>
          <w:b/>
          <w:szCs w:val="32"/>
        </w:rPr>
      </w:pPr>
    </w:p>
    <w:p w:rsidR="001D28DE" w:rsidRPr="00262C9B" w:rsidRDefault="001D28DE" w:rsidP="001D28DE">
      <w:pPr>
        <w:rPr>
          <w:rFonts w:ascii="標楷體" w:eastAsia="標楷體" w:hAnsi="標楷體"/>
          <w:szCs w:val="26"/>
        </w:rPr>
      </w:pPr>
      <w:r w:rsidRPr="00262C9B">
        <w:rPr>
          <w:rFonts w:ascii="標楷體" w:eastAsia="標楷體" w:hAnsi="標楷體" w:hint="eastAsia"/>
        </w:rPr>
        <w:t xml:space="preserve">   </w:t>
      </w:r>
      <w:r w:rsidRPr="00262C9B">
        <w:rPr>
          <w:rFonts w:ascii="標楷體" w:eastAsia="標楷體" w:hAnsi="標楷體" w:hint="eastAsia"/>
          <w:sz w:val="22"/>
        </w:rPr>
        <w:t xml:space="preserve"> </w:t>
      </w:r>
      <w:r w:rsidRPr="00262C9B">
        <w:rPr>
          <w:rFonts w:ascii="標楷體" w:eastAsia="標楷體" w:hAnsi="標楷體" w:hint="eastAsia"/>
          <w:szCs w:val="26"/>
        </w:rPr>
        <w:t>由於營期</w:t>
      </w:r>
      <w:r w:rsidR="00F95D2F" w:rsidRPr="00262C9B">
        <w:rPr>
          <w:rFonts w:ascii="標楷體" w:eastAsia="標楷體" w:hAnsi="標楷體" w:hint="eastAsia"/>
          <w:szCs w:val="26"/>
        </w:rPr>
        <w:t>間有兩天會讓同學們</w:t>
      </w:r>
      <w:r w:rsidRPr="00262C9B">
        <w:rPr>
          <w:rFonts w:ascii="標楷體" w:eastAsia="標楷體" w:hAnsi="標楷體" w:hint="eastAsia"/>
          <w:szCs w:val="26"/>
        </w:rPr>
        <w:t>進入實驗室，請同學務必遵守以下須知，且準備適當的衣裝，以免發生危險。</w:t>
      </w:r>
    </w:p>
    <w:p w:rsidR="001D28DE" w:rsidRPr="00262C9B" w:rsidRDefault="001D28DE" w:rsidP="001D28DE">
      <w:pPr>
        <w:rPr>
          <w:rFonts w:ascii="標楷體" w:eastAsia="標楷體" w:hAnsi="標楷體"/>
          <w:szCs w:val="26"/>
        </w:rPr>
      </w:pPr>
    </w:p>
    <w:p w:rsidR="001D28DE" w:rsidRPr="00262C9B" w:rsidRDefault="001D28DE" w:rsidP="001D28D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6"/>
        </w:rPr>
      </w:pPr>
      <w:r w:rsidRPr="00262C9B">
        <w:rPr>
          <w:rFonts w:ascii="標楷體" w:eastAsia="標楷體" w:hAnsi="標楷體" w:hint="eastAsia"/>
          <w:szCs w:val="26"/>
        </w:rPr>
        <w:t>進實驗室時請穿著包覆性的衣物(</w:t>
      </w:r>
      <w:r w:rsidRPr="00262C9B">
        <w:rPr>
          <w:rFonts w:ascii="標楷體" w:eastAsia="標楷體" w:hAnsi="標楷體" w:hint="eastAsia"/>
          <w:b/>
          <w:szCs w:val="26"/>
        </w:rPr>
        <w:t>長褲、襪子、鞋子</w:t>
      </w:r>
      <w:r w:rsidRPr="00262C9B">
        <w:rPr>
          <w:rFonts w:ascii="標楷體" w:eastAsia="標楷體" w:hAnsi="標楷體" w:hint="eastAsia"/>
          <w:szCs w:val="26"/>
        </w:rPr>
        <w:t>)，請同學們的行李中至少準備長褲2件、襪子2雙、鞋子1雙，以備進實驗室時使用。</w:t>
      </w:r>
    </w:p>
    <w:p w:rsidR="001D28DE" w:rsidRPr="00262C9B" w:rsidRDefault="001D28DE" w:rsidP="001D28D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6"/>
        </w:rPr>
      </w:pPr>
      <w:r w:rsidRPr="00262C9B">
        <w:rPr>
          <w:rFonts w:ascii="標楷體" w:eastAsia="標楷體" w:hAnsi="標楷體" w:hint="eastAsia"/>
          <w:szCs w:val="26"/>
        </w:rPr>
        <w:t>進實驗室前每位同學都會拿到一件實驗衣和一個護目鏡，穿著完畢後才進入實驗室，實驗結束後再歸還實驗衣和護目鏡即可。</w:t>
      </w:r>
    </w:p>
    <w:p w:rsidR="001D28DE" w:rsidRPr="00262C9B" w:rsidRDefault="001D28DE" w:rsidP="001D28D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6"/>
        </w:rPr>
      </w:pPr>
      <w:r w:rsidRPr="00262C9B">
        <w:rPr>
          <w:rFonts w:ascii="標楷體" w:eastAsia="標楷體" w:hAnsi="標楷體" w:hint="eastAsia"/>
          <w:szCs w:val="26"/>
        </w:rPr>
        <w:t>對於女生如有頭髮長至超過肩膀，請綁起馬尾。</w:t>
      </w:r>
    </w:p>
    <w:p w:rsidR="001D28DE" w:rsidRPr="00262C9B" w:rsidRDefault="001D28DE" w:rsidP="001D28D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6"/>
        </w:rPr>
      </w:pPr>
      <w:r w:rsidRPr="00262C9B">
        <w:rPr>
          <w:rFonts w:ascii="標楷體" w:eastAsia="標楷體" w:hAnsi="標楷體" w:hint="eastAsia"/>
          <w:szCs w:val="26"/>
        </w:rPr>
        <w:lastRenderedPageBreak/>
        <w:t>在實驗室裡請勿奔跑、嬉鬧，以免發生危險。</w:t>
      </w:r>
    </w:p>
    <w:p w:rsidR="001D28DE" w:rsidRPr="00262C9B" w:rsidRDefault="001D28DE" w:rsidP="001D28D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6"/>
        </w:rPr>
      </w:pPr>
      <w:r w:rsidRPr="00262C9B">
        <w:rPr>
          <w:rFonts w:ascii="標楷體" w:eastAsia="標楷體" w:hAnsi="標楷體" w:hint="eastAsia"/>
          <w:szCs w:val="26"/>
        </w:rPr>
        <w:t>請勿隨意觸摸實驗室裡的藥品、儀器。</w:t>
      </w:r>
    </w:p>
    <w:p w:rsidR="001D28DE" w:rsidRPr="00262C9B" w:rsidRDefault="001D28DE" w:rsidP="001D28D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6"/>
        </w:rPr>
      </w:pPr>
      <w:r w:rsidRPr="00262C9B">
        <w:rPr>
          <w:rFonts w:ascii="標楷體" w:eastAsia="標楷體" w:hAnsi="標楷體" w:hint="eastAsia"/>
          <w:szCs w:val="26"/>
        </w:rPr>
        <w:t>實驗前會發放塑膠手套，請同學務必戴上手套進行實驗。</w:t>
      </w:r>
    </w:p>
    <w:p w:rsidR="001D28DE" w:rsidRPr="00262C9B" w:rsidRDefault="001D28DE" w:rsidP="001D28DE">
      <w:pPr>
        <w:pStyle w:val="a8"/>
        <w:numPr>
          <w:ilvl w:val="0"/>
          <w:numId w:val="2"/>
        </w:numPr>
        <w:ind w:leftChars="0"/>
        <w:rPr>
          <w:rFonts w:ascii="標楷體" w:eastAsia="標楷體" w:hAnsi="標楷體"/>
          <w:szCs w:val="26"/>
        </w:rPr>
      </w:pPr>
      <w:r w:rsidRPr="00262C9B">
        <w:rPr>
          <w:rFonts w:ascii="標楷體" w:eastAsia="標楷體" w:hAnsi="標楷體" w:hint="eastAsia"/>
          <w:szCs w:val="26"/>
        </w:rPr>
        <w:t>如有任何意外發生，請馬上向我們告知，我們會做立即的處理。</w:t>
      </w:r>
    </w:p>
    <w:p w:rsidR="001D28DE" w:rsidRPr="00262C9B" w:rsidRDefault="001D28DE" w:rsidP="001D28DE">
      <w:pPr>
        <w:rPr>
          <w:rFonts w:ascii="標楷體" w:eastAsia="標楷體" w:hAnsi="標楷體"/>
          <w:szCs w:val="26"/>
        </w:rPr>
      </w:pPr>
      <w:r w:rsidRPr="00262C9B">
        <w:rPr>
          <w:rFonts w:ascii="標楷體" w:eastAsia="標楷體" w:hAnsi="標楷體" w:hint="eastAsia"/>
          <w:szCs w:val="26"/>
        </w:rPr>
        <w:t>※在實驗室中禁止穿著以下物品: 1.隱形眼鏡 2.高跟鞋 3.脫鞋或涼鞋</w:t>
      </w:r>
    </w:p>
    <w:p w:rsidR="001D28DE" w:rsidRPr="00262C9B" w:rsidRDefault="001D28DE" w:rsidP="001D28DE">
      <w:pPr>
        <w:jc w:val="center"/>
        <w:rPr>
          <w:rFonts w:ascii="標楷體" w:eastAsia="標楷體" w:hAnsi="標楷體"/>
          <w:szCs w:val="26"/>
        </w:rPr>
      </w:pPr>
    </w:p>
    <w:p w:rsidR="001D28DE" w:rsidRPr="00262C9B" w:rsidRDefault="001D28DE" w:rsidP="001D28DE">
      <w:pPr>
        <w:rPr>
          <w:rFonts w:ascii="標楷體" w:eastAsia="標楷體" w:hAnsi="標楷體"/>
          <w:szCs w:val="26"/>
        </w:rPr>
      </w:pPr>
      <w:r w:rsidRPr="00262C9B">
        <w:rPr>
          <w:rFonts w:ascii="標楷體" w:eastAsia="標楷體" w:hAnsi="標楷體" w:hint="eastAsia"/>
          <w:szCs w:val="26"/>
        </w:rPr>
        <w:t xml:space="preserve">    在實驗室裡，安全為第一考量，請大家做好充足的準備，降低意外發生的機率。謝謝各位同學的配合，祝大家在化材營的五天裡能夠受益良多，並且玩得開心、愉快。</w:t>
      </w:r>
    </w:p>
    <w:p w:rsidR="00E760E0" w:rsidRDefault="00E760E0" w:rsidP="00970227">
      <w:pPr>
        <w:pStyle w:val="Default"/>
        <w:rPr>
          <w:rFonts w:eastAsia="標楷體" w:cs="新細明體"/>
          <w:szCs w:val="23"/>
        </w:rPr>
      </w:pPr>
    </w:p>
    <w:p w:rsidR="00AB4CA2" w:rsidRPr="004409DA" w:rsidRDefault="00AB4CA2" w:rsidP="00AB4CA2">
      <w:pPr>
        <w:rPr>
          <w:rFonts w:ascii="標楷體" w:eastAsia="標楷體" w:hAnsi="標楷體"/>
          <w:b/>
          <w:sz w:val="40"/>
          <w:szCs w:val="32"/>
        </w:rPr>
      </w:pPr>
      <w:r w:rsidRPr="004409DA">
        <w:rPr>
          <w:rFonts w:ascii="標楷體" w:eastAsia="標楷體" w:hAnsi="標楷體" w:hint="eastAsia"/>
          <w:b/>
          <w:sz w:val="40"/>
          <w:szCs w:val="32"/>
        </w:rPr>
        <w:t>附錄</w:t>
      </w:r>
      <w:r w:rsidR="00956862" w:rsidRPr="004409DA">
        <w:rPr>
          <w:rFonts w:ascii="標楷體" w:eastAsia="標楷體" w:hAnsi="標楷體" w:hint="eastAsia"/>
          <w:b/>
          <w:sz w:val="40"/>
          <w:szCs w:val="32"/>
        </w:rPr>
        <w:t>三（活動項目</w:t>
      </w:r>
      <w:r w:rsidRPr="004409DA">
        <w:rPr>
          <w:rFonts w:ascii="標楷體" w:eastAsia="標楷體" w:hAnsi="標楷體" w:hint="eastAsia"/>
          <w:b/>
          <w:sz w:val="40"/>
          <w:szCs w:val="32"/>
        </w:rPr>
        <w:t>）</w:t>
      </w:r>
    </w:p>
    <w:p w:rsidR="00956862" w:rsidRPr="00676534" w:rsidRDefault="00956862" w:rsidP="00956862">
      <w:pPr>
        <w:rPr>
          <w:rFonts w:ascii="標楷體" w:eastAsia="標楷體" w:hAnsi="標楷體"/>
          <w:b/>
          <w:color w:val="000000"/>
          <w:kern w:val="0"/>
          <w:sz w:val="32"/>
          <w:szCs w:val="32"/>
          <w:u w:val="single"/>
        </w:rPr>
      </w:pPr>
      <w:r w:rsidRPr="00676534"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  <w:u w:val="single"/>
        </w:rPr>
        <w:t>實驗</w:t>
      </w:r>
    </w:p>
    <w:p w:rsidR="00956862" w:rsidRDefault="00956862" w:rsidP="00956862">
      <w:pPr>
        <w:jc w:val="both"/>
        <w:rPr>
          <w:rFonts w:ascii="標楷體" w:eastAsia="標楷體" w:hAnsi="標楷體" w:cs="標楷體"/>
          <w:color w:val="000000"/>
          <w:kern w:val="0"/>
          <w:szCs w:val="28"/>
        </w:rPr>
      </w:pPr>
      <w:r w:rsidRPr="00676534">
        <w:rPr>
          <w:rFonts w:ascii="標楷體" w:eastAsia="標楷體" w:hAnsi="標楷體" w:cs="標楷體" w:hint="eastAsia"/>
          <w:color w:val="000000"/>
          <w:kern w:val="0"/>
          <w:szCs w:val="28"/>
        </w:rPr>
        <w:t>透過大學實驗，讓高中生能體會課本上及老師口頭說的知識，動手了解課本上的知識，體會實作的感覺</w:t>
      </w:r>
    </w:p>
    <w:p w:rsidR="007D67F8" w:rsidRDefault="007D67F8" w:rsidP="00956862">
      <w:pPr>
        <w:jc w:val="both"/>
        <w:rPr>
          <w:rFonts w:ascii="標楷體" w:eastAsia="標楷體" w:hAnsi="標楷體" w:cs="標楷體"/>
          <w:b/>
          <w:color w:val="000000"/>
          <w:kern w:val="0"/>
          <w:sz w:val="32"/>
          <w:szCs w:val="28"/>
          <w:u w:val="single"/>
        </w:rPr>
      </w:pPr>
      <w:r w:rsidRPr="00F02F5D">
        <w:rPr>
          <w:rFonts w:ascii="標楷體" w:eastAsia="標楷體" w:hAnsi="標楷體" w:cs="標楷體" w:hint="eastAsia"/>
          <w:b/>
          <w:color w:val="000000"/>
          <w:kern w:val="0"/>
          <w:sz w:val="32"/>
          <w:szCs w:val="28"/>
          <w:u w:val="single"/>
        </w:rPr>
        <w:t>實驗競賽</w:t>
      </w:r>
    </w:p>
    <w:p w:rsidR="00F02F5D" w:rsidRPr="00F02F5D" w:rsidRDefault="00BB4783" w:rsidP="00956862">
      <w:pPr>
        <w:jc w:val="both"/>
        <w:rPr>
          <w:rFonts w:ascii="標楷體" w:eastAsia="標楷體" w:hAnsi="標楷體" w:cs="標楷體"/>
          <w:color w:val="000000"/>
          <w:kern w:val="0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Cs w:val="28"/>
        </w:rPr>
        <w:t>透過實作及競賽讓高中生能利用</w:t>
      </w:r>
      <w:r w:rsidR="00F02F5D" w:rsidRPr="00F02F5D">
        <w:rPr>
          <w:rFonts w:ascii="標楷體" w:eastAsia="標楷體" w:hAnsi="標楷體" w:cs="標楷體" w:hint="eastAsia"/>
          <w:color w:val="000000"/>
          <w:kern w:val="0"/>
          <w:szCs w:val="28"/>
        </w:rPr>
        <w:t>課本中的知識</w:t>
      </w:r>
      <w:r>
        <w:rPr>
          <w:rFonts w:ascii="標楷體" w:eastAsia="標楷體" w:hAnsi="標楷體" w:cs="標楷體" w:hint="eastAsia"/>
          <w:color w:val="000000"/>
          <w:kern w:val="0"/>
          <w:szCs w:val="28"/>
        </w:rPr>
        <w:t>完成實驗</w:t>
      </w:r>
    </w:p>
    <w:p w:rsidR="00956862" w:rsidRPr="00676534" w:rsidRDefault="00956862" w:rsidP="00956862">
      <w:pPr>
        <w:rPr>
          <w:rFonts w:ascii="標楷體" w:eastAsia="標楷體" w:hAnsi="標楷體"/>
          <w:b/>
          <w:color w:val="000000"/>
          <w:kern w:val="0"/>
          <w:sz w:val="32"/>
          <w:szCs w:val="32"/>
          <w:u w:val="single"/>
        </w:rPr>
      </w:pPr>
      <w:r w:rsidRPr="00676534">
        <w:rPr>
          <w:rFonts w:ascii="標楷體" w:eastAsia="標楷體" w:hAnsi="標楷體" w:hint="eastAsia"/>
          <w:b/>
          <w:color w:val="000000"/>
          <w:kern w:val="0"/>
          <w:sz w:val="32"/>
          <w:szCs w:val="32"/>
          <w:u w:val="single"/>
        </w:rPr>
        <w:t>教授演講</w:t>
      </w:r>
    </w:p>
    <w:p w:rsidR="00956862" w:rsidRPr="00676534" w:rsidRDefault="004409DA" w:rsidP="00956862">
      <w:pPr>
        <w:rPr>
          <w:rFonts w:ascii="標楷體" w:eastAsia="標楷體" w:hAnsi="標楷體"/>
          <w:color w:val="000000"/>
          <w:kern w:val="0"/>
        </w:rPr>
      </w:pPr>
      <w:r w:rsidRPr="00676534">
        <w:rPr>
          <w:rFonts w:ascii="標楷體" w:eastAsia="標楷體" w:hAnsi="標楷體" w:hint="eastAsia"/>
          <w:color w:val="000000"/>
          <w:kern w:val="0"/>
        </w:rPr>
        <w:t>請專門的教授為</w:t>
      </w:r>
      <w:r w:rsidR="00921FF4" w:rsidRPr="00676534">
        <w:rPr>
          <w:rFonts w:ascii="標楷體" w:eastAsia="標楷體" w:hAnsi="標楷體" w:hint="eastAsia"/>
          <w:color w:val="000000"/>
          <w:kern w:val="0"/>
        </w:rPr>
        <w:t>學員</w:t>
      </w:r>
      <w:r w:rsidRPr="00676534">
        <w:rPr>
          <w:rFonts w:ascii="標楷體" w:eastAsia="標楷體" w:hAnsi="標楷體" w:hint="eastAsia"/>
          <w:color w:val="000000"/>
          <w:kern w:val="0"/>
        </w:rPr>
        <w:t>講解大學的相關課程，</w:t>
      </w:r>
      <w:r w:rsidR="00956862" w:rsidRPr="00676534">
        <w:rPr>
          <w:rFonts w:ascii="標楷體" w:eastAsia="標楷體" w:hAnsi="標楷體" w:hint="eastAsia"/>
          <w:color w:val="000000"/>
          <w:kern w:val="0"/>
        </w:rPr>
        <w:t>藉由教授的演講，讓高中生能了解大學生活</w:t>
      </w:r>
    </w:p>
    <w:p w:rsidR="00956862" w:rsidRPr="004409DA" w:rsidRDefault="00956862" w:rsidP="00956862">
      <w:pPr>
        <w:rPr>
          <w:rFonts w:ascii="標楷體" w:eastAsia="標楷體" w:hAnsi="標楷體"/>
          <w:b/>
          <w:color w:val="000000"/>
          <w:kern w:val="0"/>
          <w:sz w:val="36"/>
          <w:szCs w:val="32"/>
          <w:u w:val="single"/>
        </w:rPr>
      </w:pPr>
      <w:r w:rsidRPr="004409DA">
        <w:rPr>
          <w:rFonts w:ascii="標楷體" w:eastAsia="標楷體" w:hAnsi="標楷體" w:hint="eastAsia"/>
          <w:b/>
          <w:color w:val="000000"/>
          <w:kern w:val="0"/>
          <w:sz w:val="36"/>
          <w:szCs w:val="32"/>
          <w:u w:val="single"/>
        </w:rPr>
        <w:t>課程大地</w:t>
      </w:r>
    </w:p>
    <w:p w:rsidR="00956862" w:rsidRPr="00676534" w:rsidRDefault="004409DA" w:rsidP="00956862">
      <w:pPr>
        <w:rPr>
          <w:rFonts w:ascii="標楷體" w:eastAsia="標楷體" w:hAnsi="標楷體"/>
          <w:color w:val="000000"/>
          <w:kern w:val="0"/>
          <w:szCs w:val="28"/>
        </w:rPr>
      </w:pPr>
      <w:r w:rsidRPr="00676534">
        <w:rPr>
          <w:rFonts w:ascii="標楷體" w:eastAsia="標楷體" w:hAnsi="標楷體" w:hint="eastAsia"/>
          <w:color w:val="000000"/>
          <w:kern w:val="0"/>
          <w:szCs w:val="28"/>
        </w:rPr>
        <w:t>設計遊戲，結合實驗，寓教於樂，</w:t>
      </w:r>
      <w:r w:rsidR="00956862" w:rsidRPr="00676534">
        <w:rPr>
          <w:rFonts w:ascii="標楷體" w:eastAsia="標楷體" w:hAnsi="標楷體" w:hint="eastAsia"/>
          <w:color w:val="000000"/>
          <w:kern w:val="0"/>
          <w:szCs w:val="28"/>
        </w:rPr>
        <w:t>透過小實驗，讓</w:t>
      </w:r>
      <w:r w:rsidR="00921FF4" w:rsidRPr="00676534">
        <w:rPr>
          <w:rFonts w:ascii="標楷體" w:eastAsia="標楷體" w:hAnsi="標楷體" w:hint="eastAsia"/>
          <w:color w:val="000000"/>
          <w:kern w:val="0"/>
          <w:szCs w:val="28"/>
        </w:rPr>
        <w:t>學員</w:t>
      </w:r>
      <w:r w:rsidR="00956862" w:rsidRPr="00676534">
        <w:rPr>
          <w:rFonts w:ascii="標楷體" w:eastAsia="標楷體" w:hAnsi="標楷體" w:hint="eastAsia"/>
          <w:color w:val="000000"/>
          <w:kern w:val="0"/>
          <w:szCs w:val="28"/>
        </w:rPr>
        <w:t>理解一些科學現象</w:t>
      </w:r>
    </w:p>
    <w:p w:rsidR="00956862" w:rsidRPr="00676534" w:rsidRDefault="00956862" w:rsidP="00956862">
      <w:pPr>
        <w:rPr>
          <w:rFonts w:ascii="標楷體" w:eastAsia="標楷體" w:hAnsi="標楷體"/>
          <w:b/>
          <w:color w:val="000000"/>
          <w:kern w:val="0"/>
          <w:sz w:val="32"/>
          <w:szCs w:val="32"/>
          <w:u w:val="single"/>
        </w:rPr>
      </w:pPr>
      <w:r w:rsidRPr="00676534">
        <w:rPr>
          <w:rFonts w:ascii="標楷體" w:eastAsia="標楷體" w:hAnsi="標楷體" w:hint="eastAsia"/>
          <w:b/>
          <w:color w:val="000000"/>
          <w:kern w:val="0"/>
          <w:sz w:val="32"/>
          <w:szCs w:val="32"/>
          <w:u w:val="single"/>
        </w:rPr>
        <w:t>實驗室參觀</w:t>
      </w:r>
    </w:p>
    <w:p w:rsidR="00956862" w:rsidRPr="00676534" w:rsidRDefault="004409DA" w:rsidP="00956862">
      <w:pPr>
        <w:rPr>
          <w:rFonts w:ascii="標楷體" w:eastAsia="標楷體" w:hAnsi="標楷體"/>
          <w:color w:val="000000"/>
          <w:kern w:val="0"/>
          <w:szCs w:val="28"/>
        </w:rPr>
      </w:pPr>
      <w:r w:rsidRPr="00676534">
        <w:rPr>
          <w:rFonts w:ascii="標楷體" w:eastAsia="標楷體" w:hAnsi="標楷體" w:hint="eastAsia"/>
          <w:color w:val="000000"/>
          <w:kern w:val="0"/>
          <w:szCs w:val="28"/>
        </w:rPr>
        <w:t>介紹實驗室的性質及主要研究方向，</w:t>
      </w:r>
      <w:r w:rsidR="00956862" w:rsidRPr="00676534">
        <w:rPr>
          <w:rFonts w:ascii="標楷體" w:eastAsia="標楷體" w:hAnsi="標楷體" w:hint="eastAsia"/>
          <w:color w:val="000000"/>
          <w:kern w:val="0"/>
          <w:szCs w:val="28"/>
        </w:rPr>
        <w:t>參觀大學的實驗室，讓</w:t>
      </w:r>
      <w:r w:rsidR="00921FF4" w:rsidRPr="00676534">
        <w:rPr>
          <w:rFonts w:ascii="標楷體" w:eastAsia="標楷體" w:hAnsi="標楷體" w:hint="eastAsia"/>
          <w:color w:val="000000"/>
          <w:kern w:val="0"/>
          <w:szCs w:val="28"/>
        </w:rPr>
        <w:t>學員</w:t>
      </w:r>
      <w:r w:rsidR="00956862" w:rsidRPr="00676534">
        <w:rPr>
          <w:rFonts w:ascii="標楷體" w:eastAsia="標楷體" w:hAnsi="標楷體" w:hint="eastAsia"/>
          <w:color w:val="000000"/>
          <w:kern w:val="0"/>
          <w:szCs w:val="28"/>
        </w:rPr>
        <w:t>體會研究的方式</w:t>
      </w:r>
    </w:p>
    <w:p w:rsidR="00EF26DB" w:rsidRDefault="00EF26DB" w:rsidP="00956862">
      <w:pPr>
        <w:rPr>
          <w:rFonts w:ascii="標楷體" w:eastAsia="標楷體" w:hAnsi="標楷體"/>
          <w:b/>
          <w:color w:val="000000"/>
          <w:kern w:val="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color w:val="000000"/>
          <w:kern w:val="0"/>
          <w:sz w:val="32"/>
          <w:szCs w:val="32"/>
          <w:u w:val="single"/>
        </w:rPr>
        <w:t>企業參訪</w:t>
      </w:r>
    </w:p>
    <w:p w:rsidR="00EF26DB" w:rsidRPr="004005B3" w:rsidRDefault="004005B3" w:rsidP="00956862">
      <w:pPr>
        <w:rPr>
          <w:rFonts w:ascii="標楷體" w:eastAsia="標楷體" w:hAnsi="標楷體"/>
          <w:b/>
          <w:color w:val="000000"/>
          <w:kern w:val="0"/>
          <w:sz w:val="22"/>
          <w:szCs w:val="32"/>
          <w:u w:val="single"/>
        </w:rPr>
      </w:pPr>
      <w:r w:rsidRPr="004005B3">
        <w:rPr>
          <w:rFonts w:eastAsia="標楷體" w:hint="eastAsia"/>
          <w:color w:val="000000"/>
          <w:szCs w:val="28"/>
        </w:rPr>
        <w:t>與公司合作，帶領學員至化材相關的公司進行參訪</w:t>
      </w:r>
    </w:p>
    <w:p w:rsidR="00956862" w:rsidRPr="00676534" w:rsidRDefault="00956862" w:rsidP="00956862">
      <w:pPr>
        <w:rPr>
          <w:rFonts w:ascii="標楷體" w:eastAsia="標楷體" w:hAnsi="標楷體"/>
          <w:b/>
          <w:color w:val="000000"/>
          <w:kern w:val="0"/>
          <w:sz w:val="32"/>
          <w:szCs w:val="32"/>
          <w:u w:val="single"/>
        </w:rPr>
      </w:pPr>
      <w:r w:rsidRPr="00676534">
        <w:rPr>
          <w:rFonts w:ascii="標楷體" w:eastAsia="標楷體" w:hAnsi="標楷體" w:hint="eastAsia"/>
          <w:b/>
          <w:color w:val="000000"/>
          <w:kern w:val="0"/>
          <w:sz w:val="32"/>
          <w:szCs w:val="32"/>
          <w:u w:val="single"/>
        </w:rPr>
        <w:t>科學競賽</w:t>
      </w:r>
    </w:p>
    <w:p w:rsidR="00766670" w:rsidRPr="00676534" w:rsidRDefault="00921FF4" w:rsidP="00956862">
      <w:pPr>
        <w:rPr>
          <w:rFonts w:ascii="標楷體" w:eastAsia="標楷體" w:hAnsi="標楷體"/>
          <w:color w:val="000000"/>
          <w:kern w:val="0"/>
          <w:szCs w:val="28"/>
        </w:rPr>
      </w:pPr>
      <w:r w:rsidRPr="00676534">
        <w:rPr>
          <w:rFonts w:ascii="標楷體" w:eastAsia="標楷體" w:hAnsi="標楷體" w:hint="eastAsia"/>
          <w:color w:val="000000"/>
          <w:kern w:val="0"/>
          <w:szCs w:val="28"/>
        </w:rPr>
        <w:t>透過實作及競賽讓學員</w:t>
      </w:r>
      <w:r w:rsidR="0084701C" w:rsidRPr="00676534">
        <w:rPr>
          <w:rFonts w:ascii="標楷體" w:eastAsia="標楷體" w:hAnsi="標楷體" w:hint="eastAsia"/>
          <w:color w:val="000000"/>
          <w:kern w:val="0"/>
          <w:szCs w:val="28"/>
        </w:rPr>
        <w:t>能體會課本中的知識，</w:t>
      </w:r>
      <w:r w:rsidR="00956862" w:rsidRPr="00676534">
        <w:rPr>
          <w:rFonts w:ascii="標楷體" w:eastAsia="標楷體" w:hAnsi="標楷體" w:hint="eastAsia"/>
          <w:color w:val="000000"/>
          <w:kern w:val="0"/>
          <w:szCs w:val="28"/>
        </w:rPr>
        <w:t>透過實作了解科學的知識</w:t>
      </w:r>
    </w:p>
    <w:p w:rsidR="00956862" w:rsidRPr="00676534" w:rsidRDefault="00956862" w:rsidP="00956862">
      <w:pPr>
        <w:rPr>
          <w:rFonts w:ascii="標楷體" w:eastAsia="標楷體" w:hAnsi="標楷體"/>
          <w:b/>
          <w:color w:val="000000"/>
          <w:kern w:val="0"/>
          <w:sz w:val="32"/>
          <w:szCs w:val="28"/>
          <w:u w:val="single"/>
        </w:rPr>
      </w:pPr>
      <w:r w:rsidRPr="00676534">
        <w:rPr>
          <w:rFonts w:ascii="標楷體" w:eastAsia="標楷體" w:hAnsi="標楷體" w:hint="eastAsia"/>
          <w:b/>
          <w:color w:val="000000"/>
          <w:kern w:val="0"/>
          <w:sz w:val="32"/>
          <w:szCs w:val="28"/>
          <w:u w:val="single"/>
        </w:rPr>
        <w:t>校園巡禮</w:t>
      </w:r>
    </w:p>
    <w:p w:rsidR="00235737" w:rsidRDefault="000A1ACF" w:rsidP="00921FF4">
      <w:pPr>
        <w:pStyle w:val="Default"/>
        <w:rPr>
          <w:rFonts w:eastAsia="標楷體" w:cs="新細明體"/>
          <w:szCs w:val="23"/>
        </w:rPr>
      </w:pPr>
      <w:r>
        <w:rPr>
          <w:rFonts w:eastAsia="標楷體" w:cs="新細明體" w:hint="eastAsia"/>
          <w:szCs w:val="23"/>
        </w:rPr>
        <w:t>瞭解中央大學的</w:t>
      </w:r>
      <w:r w:rsidR="004409DA" w:rsidRPr="00676534">
        <w:rPr>
          <w:rFonts w:eastAsia="標楷體" w:cs="新細明體" w:hint="eastAsia"/>
          <w:szCs w:val="23"/>
        </w:rPr>
        <w:t>環境，對中央大學有深入的認識。</w:t>
      </w:r>
    </w:p>
    <w:p w:rsidR="001A3AFB" w:rsidRPr="00766670" w:rsidRDefault="001A3AFB" w:rsidP="00921FF4">
      <w:pPr>
        <w:pStyle w:val="Default"/>
        <w:rPr>
          <w:rFonts w:eastAsia="標楷體" w:cs="新細明體"/>
          <w:sz w:val="28"/>
          <w:szCs w:val="23"/>
        </w:rPr>
      </w:pPr>
    </w:p>
    <w:p w:rsidR="00921FF4" w:rsidRPr="00676534" w:rsidRDefault="00921FF4" w:rsidP="00921FF4">
      <w:pPr>
        <w:pStyle w:val="Default"/>
        <w:rPr>
          <w:rFonts w:eastAsia="標楷體"/>
          <w:b/>
          <w:sz w:val="32"/>
          <w:szCs w:val="32"/>
          <w:u w:val="single"/>
        </w:rPr>
      </w:pPr>
      <w:r w:rsidRPr="00676534">
        <w:rPr>
          <w:rFonts w:eastAsia="標楷體" w:hint="eastAsia"/>
          <w:b/>
          <w:sz w:val="32"/>
          <w:szCs w:val="32"/>
          <w:u w:val="single"/>
        </w:rPr>
        <w:t>各類大地遊戲</w:t>
      </w:r>
    </w:p>
    <w:p w:rsidR="00921FF4" w:rsidRPr="00676534" w:rsidRDefault="00A10961" w:rsidP="00921FF4">
      <w:pPr>
        <w:pStyle w:val="Default"/>
        <w:rPr>
          <w:rFonts w:eastAsia="標楷體" w:cs="新細明體"/>
          <w:b/>
          <w:sz w:val="28"/>
          <w:szCs w:val="23"/>
          <w:u w:val="single"/>
        </w:rPr>
      </w:pPr>
      <w:r>
        <w:rPr>
          <w:rFonts w:eastAsia="標楷體" w:hint="eastAsia"/>
          <w:szCs w:val="28"/>
        </w:rPr>
        <w:t>精彩刺激的分組對抗競賽、</w:t>
      </w:r>
      <w:r w:rsidR="006059D6">
        <w:rPr>
          <w:rFonts w:eastAsia="標楷體" w:hint="eastAsia"/>
          <w:szCs w:val="28"/>
        </w:rPr>
        <w:t>解鎖任務</w:t>
      </w:r>
      <w:r w:rsidR="00EF5651">
        <w:rPr>
          <w:rFonts w:eastAsia="標楷體" w:hint="eastAsia"/>
          <w:szCs w:val="28"/>
        </w:rPr>
        <w:t>、</w:t>
      </w:r>
      <w:r w:rsidR="000D0CE9">
        <w:rPr>
          <w:rFonts w:eastAsia="標楷體" w:hint="eastAsia"/>
          <w:szCs w:val="28"/>
        </w:rPr>
        <w:t>騎士訓練</w:t>
      </w:r>
      <w:r>
        <w:rPr>
          <w:rFonts w:eastAsia="標楷體" w:hint="eastAsia"/>
          <w:szCs w:val="28"/>
        </w:rPr>
        <w:t>等等，</w:t>
      </w:r>
      <w:r w:rsidR="00C80FC7">
        <w:rPr>
          <w:rFonts w:eastAsia="標楷體" w:hint="eastAsia"/>
          <w:szCs w:val="28"/>
        </w:rPr>
        <w:t>讓你體驗與夥伴們一起奮鬥、一起完成的成就</w:t>
      </w:r>
      <w:r w:rsidR="00921FF4" w:rsidRPr="00676534">
        <w:rPr>
          <w:rFonts w:eastAsia="標楷體" w:hint="eastAsia"/>
          <w:szCs w:val="28"/>
        </w:rPr>
        <w:t>感，加強學員團隊精神與合作</w:t>
      </w:r>
    </w:p>
    <w:p w:rsidR="00921FF4" w:rsidRPr="00676534" w:rsidRDefault="009574D0" w:rsidP="00921FF4">
      <w:pPr>
        <w:tabs>
          <w:tab w:val="num" w:pos="1494"/>
        </w:tabs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cs="標楷體" w:hint="eastAsia"/>
          <w:b/>
          <w:sz w:val="32"/>
          <w:szCs w:val="32"/>
          <w:u w:val="single"/>
        </w:rPr>
        <w:t>舞</w:t>
      </w:r>
      <w:r w:rsidR="00921FF4" w:rsidRPr="00676534">
        <w:rPr>
          <w:rFonts w:ascii="標楷體" w:eastAsia="標楷體" w:hAnsi="標楷體" w:cs="標楷體" w:hint="eastAsia"/>
          <w:b/>
          <w:sz w:val="32"/>
          <w:szCs w:val="32"/>
          <w:u w:val="single"/>
        </w:rPr>
        <w:t>會</w:t>
      </w:r>
    </w:p>
    <w:p w:rsidR="00921FF4" w:rsidRPr="00676534" w:rsidRDefault="007B6B66" w:rsidP="00921FF4">
      <w:pPr>
        <w:spacing w:line="240" w:lineRule="atLeast"/>
        <w:rPr>
          <w:rFonts w:ascii="標楷體" w:eastAsia="標楷體" w:hAnsi="標楷體"/>
          <w:color w:val="000000"/>
          <w:kern w:val="0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Cs w:val="28"/>
        </w:rPr>
        <w:t>一連串有趣的戲劇與舞蹈表演，讓化材營工人上台展現自我</w:t>
      </w:r>
      <w:r w:rsidR="009574D0">
        <w:rPr>
          <w:rFonts w:ascii="標楷體" w:eastAsia="標楷體" w:hAnsi="標楷體" w:cs="標楷體" w:hint="eastAsia"/>
          <w:color w:val="000000"/>
          <w:kern w:val="0"/>
          <w:szCs w:val="28"/>
        </w:rPr>
        <w:t>，</w:t>
      </w:r>
      <w:r w:rsidR="00921FF4" w:rsidRPr="00676534">
        <w:rPr>
          <w:rFonts w:ascii="標楷體" w:eastAsia="標楷體" w:hAnsi="標楷體" w:cs="標楷體" w:hint="eastAsia"/>
          <w:color w:val="000000"/>
          <w:kern w:val="0"/>
          <w:szCs w:val="28"/>
        </w:rPr>
        <w:t>也讓高中生有個美好回憶</w:t>
      </w:r>
    </w:p>
    <w:p w:rsidR="00921FF4" w:rsidRPr="00921FF4" w:rsidRDefault="00921FF4" w:rsidP="00921FF4">
      <w:pPr>
        <w:tabs>
          <w:tab w:val="num" w:pos="1494"/>
        </w:tabs>
        <w:rPr>
          <w:rFonts w:ascii="標楷體" w:eastAsia="標楷體" w:hAnsi="標楷體"/>
          <w:b/>
          <w:sz w:val="36"/>
          <w:szCs w:val="36"/>
          <w:u w:val="single"/>
        </w:rPr>
      </w:pPr>
      <w:r w:rsidRPr="00921FF4">
        <w:rPr>
          <w:rFonts w:ascii="標楷體" w:eastAsia="標楷體" w:hAnsi="標楷體" w:cs="標楷體" w:hint="eastAsia"/>
          <w:b/>
          <w:sz w:val="36"/>
          <w:szCs w:val="36"/>
          <w:u w:val="single"/>
        </w:rPr>
        <w:t>舞訓</w:t>
      </w:r>
    </w:p>
    <w:p w:rsidR="00921FF4" w:rsidRPr="00676534" w:rsidRDefault="00921FF4" w:rsidP="00921FF4">
      <w:pPr>
        <w:rPr>
          <w:rFonts w:ascii="標楷體" w:eastAsia="標楷體" w:hAnsi="標楷體"/>
          <w:color w:val="000000"/>
          <w:kern w:val="0"/>
          <w:szCs w:val="28"/>
        </w:rPr>
      </w:pPr>
      <w:r w:rsidRPr="00676534">
        <w:rPr>
          <w:rFonts w:ascii="標楷體" w:eastAsia="標楷體" w:hAnsi="標楷體" w:hint="eastAsia"/>
          <w:color w:val="000000"/>
          <w:kern w:val="0"/>
          <w:szCs w:val="28"/>
        </w:rPr>
        <w:t>教導學員跳舞，促進高中生間的感情</w:t>
      </w:r>
    </w:p>
    <w:p w:rsidR="00676534" w:rsidRPr="00921FF4" w:rsidRDefault="00676534" w:rsidP="00921FF4">
      <w:pPr>
        <w:spacing w:line="240" w:lineRule="atLeast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676534" w:rsidRDefault="00921FF4" w:rsidP="00970227">
      <w:pPr>
        <w:pStyle w:val="Default"/>
        <w:rPr>
          <w:rFonts w:eastAsia="標楷體" w:cs="新細明體"/>
          <w:szCs w:val="23"/>
        </w:rPr>
      </w:pPr>
      <w:r>
        <w:rPr>
          <w:rFonts w:eastAsia="標楷體" w:cs="新細明體" w:hint="eastAsia"/>
          <w:szCs w:val="23"/>
        </w:rPr>
        <w:t>備註：</w:t>
      </w:r>
    </w:p>
    <w:p w:rsidR="00A77700" w:rsidRPr="00921FF4" w:rsidRDefault="00676534" w:rsidP="00970227">
      <w:pPr>
        <w:pStyle w:val="Default"/>
        <w:rPr>
          <w:rFonts w:eastAsia="標楷體" w:cs="新細明體"/>
          <w:szCs w:val="23"/>
        </w:rPr>
      </w:pPr>
      <w:r>
        <w:rPr>
          <w:rFonts w:eastAsia="標楷體" w:cs="新細明體" w:hint="eastAsia"/>
          <w:szCs w:val="23"/>
        </w:rPr>
        <w:t>在此寫出五天的</w:t>
      </w:r>
      <w:r w:rsidR="00D459DA">
        <w:rPr>
          <w:rFonts w:eastAsia="標楷體" w:cs="新細明體" w:hint="eastAsia"/>
          <w:szCs w:val="23"/>
        </w:rPr>
        <w:t>盛大的</w:t>
      </w:r>
      <w:r>
        <w:rPr>
          <w:rFonts w:eastAsia="標楷體" w:cs="新細明體" w:hint="eastAsia"/>
          <w:szCs w:val="23"/>
        </w:rPr>
        <w:t>活動項目而不寫流程，是為了每天活動流程的神秘性，</w:t>
      </w:r>
      <w:r w:rsidR="001512C5">
        <w:rPr>
          <w:rFonts w:eastAsia="標楷體" w:cs="新細明體" w:hint="eastAsia"/>
          <w:szCs w:val="23"/>
        </w:rPr>
        <w:t>而每個活動完都會有休息時間，以致不讓學員這麼累，</w:t>
      </w:r>
      <w:r w:rsidR="00C80FC7">
        <w:rPr>
          <w:rFonts w:eastAsia="標楷體" w:cs="新細明體" w:hint="eastAsia"/>
          <w:szCs w:val="23"/>
        </w:rPr>
        <w:t>如</w:t>
      </w:r>
      <w:r w:rsidR="001512C5">
        <w:rPr>
          <w:rFonts w:eastAsia="標楷體" w:cs="新細明體" w:hint="eastAsia"/>
          <w:szCs w:val="23"/>
        </w:rPr>
        <w:t>造成家長</w:t>
      </w:r>
      <w:r>
        <w:rPr>
          <w:rFonts w:eastAsia="標楷體" w:cs="新細明體" w:hint="eastAsia"/>
          <w:szCs w:val="23"/>
        </w:rPr>
        <w:t>不便</w:t>
      </w:r>
      <w:r w:rsidR="00D86C6F">
        <w:rPr>
          <w:rFonts w:eastAsia="標楷體" w:cs="新細明體" w:hint="eastAsia"/>
          <w:szCs w:val="23"/>
        </w:rPr>
        <w:t>盡</w:t>
      </w:r>
      <w:r>
        <w:rPr>
          <w:rFonts w:eastAsia="標楷體" w:cs="新細明體" w:hint="eastAsia"/>
          <w:szCs w:val="23"/>
        </w:rPr>
        <w:t>請見諒</w:t>
      </w:r>
    </w:p>
    <w:p w:rsidR="009574D0" w:rsidRDefault="009574D0" w:rsidP="00970227">
      <w:pPr>
        <w:pStyle w:val="Default"/>
        <w:rPr>
          <w:rFonts w:eastAsia="標楷體" w:cs="新細明體"/>
          <w:szCs w:val="23"/>
        </w:rPr>
      </w:pPr>
    </w:p>
    <w:p w:rsidR="00DA7667" w:rsidRPr="009574D0" w:rsidRDefault="009574D0" w:rsidP="00970227">
      <w:pPr>
        <w:pStyle w:val="Default"/>
        <w:rPr>
          <w:rFonts w:eastAsia="標楷體" w:cs="新細明體"/>
          <w:b/>
          <w:szCs w:val="23"/>
        </w:rPr>
      </w:pPr>
      <w:r w:rsidRPr="009574D0">
        <w:rPr>
          <w:rFonts w:eastAsia="標楷體" w:cs="新細明體" w:hint="eastAsia"/>
          <w:b/>
          <w:szCs w:val="23"/>
        </w:rPr>
        <w:t>最後：</w:t>
      </w:r>
    </w:p>
    <w:p w:rsidR="009574D0" w:rsidRPr="009574D0" w:rsidRDefault="009574D0" w:rsidP="009574D0">
      <w:pPr>
        <w:pStyle w:val="Default"/>
        <w:rPr>
          <w:rFonts w:eastAsia="標楷體" w:cs="新細明體"/>
          <w:b/>
          <w:u w:val="single"/>
        </w:rPr>
      </w:pPr>
      <w:r w:rsidRPr="009574D0">
        <w:rPr>
          <w:rFonts w:eastAsia="標楷體" w:cs="新細明體" w:hint="eastAsia"/>
          <w:b/>
          <w:u w:val="single"/>
        </w:rPr>
        <w:t>請家長放心將孩子交給本營隊，我們</w:t>
      </w:r>
      <w:r w:rsidR="00151FE4">
        <w:rPr>
          <w:rFonts w:eastAsia="標楷體" w:cs="新細明體" w:hint="eastAsia"/>
          <w:b/>
          <w:u w:val="single"/>
        </w:rPr>
        <w:t>會</w:t>
      </w:r>
      <w:r>
        <w:rPr>
          <w:rFonts w:eastAsia="標楷體" w:cs="新細明體" w:hint="eastAsia"/>
          <w:b/>
          <w:u w:val="single"/>
        </w:rPr>
        <w:t>盡心盡力</w:t>
      </w:r>
      <w:r w:rsidR="003853F4">
        <w:rPr>
          <w:rFonts w:eastAsia="標楷體" w:cs="新細明體" w:hint="eastAsia"/>
          <w:b/>
          <w:u w:val="single"/>
        </w:rPr>
        <w:t>給他最好的保護和</w:t>
      </w:r>
      <w:r w:rsidRPr="009574D0">
        <w:rPr>
          <w:rFonts w:eastAsia="標楷體" w:cs="新細明體" w:hint="eastAsia"/>
          <w:b/>
          <w:u w:val="single"/>
        </w:rPr>
        <w:t>回饋</w:t>
      </w:r>
    </w:p>
    <w:p w:rsidR="00676534" w:rsidRPr="00E760E0" w:rsidRDefault="00676534" w:rsidP="00970227">
      <w:pPr>
        <w:pStyle w:val="Default"/>
        <w:rPr>
          <w:rFonts w:eastAsia="標楷體" w:cs="新細明體"/>
          <w:szCs w:val="23"/>
        </w:rPr>
      </w:pPr>
    </w:p>
    <w:p w:rsidR="006B4C3E" w:rsidRPr="006B4C3E" w:rsidRDefault="006B4C3E" w:rsidP="006B4C3E">
      <w:pPr>
        <w:pStyle w:val="Default"/>
        <w:rPr>
          <w:rFonts w:eastAsia="標楷體" w:cs="新細明體"/>
          <w:szCs w:val="23"/>
        </w:rPr>
      </w:pPr>
      <w:r w:rsidRPr="006B4C3E">
        <w:rPr>
          <w:rFonts w:eastAsia="標楷體" w:cs="新細明體" w:hint="eastAsia"/>
          <w:szCs w:val="23"/>
        </w:rPr>
        <w:t xml:space="preserve">    </w:t>
      </w:r>
      <w:r w:rsidRPr="006B4C3E">
        <w:rPr>
          <w:rFonts w:eastAsia="標楷體" w:cs="新細明體"/>
          <w:szCs w:val="23"/>
        </w:rPr>
        <w:t>如果有任何問題，可以詢問</w:t>
      </w:r>
      <w:r w:rsidR="00196124">
        <w:rPr>
          <w:rFonts w:eastAsia="標楷體" w:cs="新細明體" w:hint="eastAsia"/>
          <w:szCs w:val="23"/>
        </w:rPr>
        <w:t>以下</w:t>
      </w:r>
      <w:r w:rsidRPr="006B4C3E">
        <w:rPr>
          <w:rFonts w:eastAsia="標楷體" w:cs="新細明體"/>
          <w:szCs w:val="23"/>
        </w:rPr>
        <w:t>聯絡人：</w:t>
      </w:r>
    </w:p>
    <w:p w:rsidR="006B4C3E" w:rsidRDefault="006B4C3E" w:rsidP="006B4C3E">
      <w:pPr>
        <w:pStyle w:val="Default"/>
        <w:rPr>
          <w:rFonts w:eastAsia="標楷體" w:cs="Calibri"/>
          <w:szCs w:val="23"/>
        </w:rPr>
      </w:pPr>
      <w:r>
        <w:rPr>
          <w:rFonts w:eastAsia="標楷體" w:cs="新細明體" w:hint="eastAsia"/>
          <w:szCs w:val="23"/>
        </w:rPr>
        <w:t xml:space="preserve">      </w:t>
      </w:r>
      <w:r w:rsidR="0092321F">
        <w:rPr>
          <w:rFonts w:eastAsia="標楷體" w:cs="新細明體" w:hint="eastAsia"/>
          <w:szCs w:val="23"/>
        </w:rPr>
        <w:t xml:space="preserve"> 執行長</w:t>
      </w:r>
      <w:r>
        <w:rPr>
          <w:rFonts w:eastAsia="標楷體" w:cs="新細明體" w:hint="eastAsia"/>
          <w:szCs w:val="23"/>
        </w:rPr>
        <w:t xml:space="preserve">  </w:t>
      </w:r>
      <w:r w:rsidR="00B87ACF">
        <w:rPr>
          <w:rFonts w:eastAsia="標楷體" w:cs="新細明體" w:hint="eastAsia"/>
          <w:szCs w:val="23"/>
        </w:rPr>
        <w:t>阮靖宇</w:t>
      </w:r>
      <w:r w:rsidR="0092321F">
        <w:rPr>
          <w:rFonts w:eastAsia="標楷體" w:cs="新細明體" w:hint="eastAsia"/>
          <w:szCs w:val="23"/>
        </w:rPr>
        <w:t xml:space="preserve"> </w:t>
      </w:r>
      <w:r w:rsidR="00B87ACF">
        <w:rPr>
          <w:rFonts w:eastAsia="標楷體" w:cs="Calibri" w:hint="eastAsia"/>
          <w:szCs w:val="23"/>
        </w:rPr>
        <w:t>0988-131-298</w:t>
      </w:r>
    </w:p>
    <w:p w:rsidR="00B87ACF" w:rsidRDefault="00B87ACF" w:rsidP="006B4C3E">
      <w:pPr>
        <w:pStyle w:val="Default"/>
        <w:rPr>
          <w:rFonts w:eastAsia="標楷體" w:cs="Calibri"/>
          <w:szCs w:val="23"/>
        </w:rPr>
      </w:pPr>
    </w:p>
    <w:p w:rsidR="00EA2CB6" w:rsidRDefault="00B87ACF" w:rsidP="006B4C3E">
      <w:pPr>
        <w:pStyle w:val="Default"/>
        <w:rPr>
          <w:rFonts w:eastAsia="標楷體" w:cs="Calibri"/>
          <w:szCs w:val="23"/>
        </w:rPr>
      </w:pPr>
      <w:r>
        <w:rPr>
          <w:rFonts w:eastAsia="標楷體" w:cs="Calibri" w:hint="eastAsia"/>
          <w:szCs w:val="23"/>
        </w:rPr>
        <w:t xml:space="preserve">      副執行長 王誌鴻 0912-820-048</w:t>
      </w:r>
    </w:p>
    <w:p w:rsidR="00B87ACF" w:rsidRDefault="00B87ACF" w:rsidP="006B4C3E">
      <w:pPr>
        <w:pStyle w:val="Default"/>
        <w:rPr>
          <w:rFonts w:eastAsia="標楷體" w:cs="Calibri"/>
          <w:szCs w:val="23"/>
        </w:rPr>
      </w:pPr>
    </w:p>
    <w:p w:rsidR="0092321F" w:rsidRDefault="0092321F" w:rsidP="006B4C3E">
      <w:pPr>
        <w:pStyle w:val="Default"/>
        <w:rPr>
          <w:rFonts w:eastAsia="標楷體" w:cs="Calibri"/>
          <w:szCs w:val="23"/>
        </w:rPr>
      </w:pPr>
      <w:r>
        <w:rPr>
          <w:rFonts w:eastAsia="標楷體" w:cs="Calibri" w:hint="eastAsia"/>
          <w:szCs w:val="23"/>
        </w:rPr>
        <w:t xml:space="preserve">      執行秘書 </w:t>
      </w:r>
      <w:r w:rsidR="00B87ACF">
        <w:rPr>
          <w:rFonts w:eastAsia="標楷體" w:cs="Calibri" w:hint="eastAsia"/>
          <w:szCs w:val="23"/>
        </w:rPr>
        <w:t>黃靖涵</w:t>
      </w:r>
      <w:r>
        <w:rPr>
          <w:rFonts w:eastAsia="標楷體" w:cs="Calibri" w:hint="eastAsia"/>
          <w:szCs w:val="23"/>
        </w:rPr>
        <w:t xml:space="preserve"> </w:t>
      </w:r>
      <w:r w:rsidR="00311411">
        <w:rPr>
          <w:rFonts w:eastAsia="標楷體" w:cs="Calibri" w:hint="eastAsia"/>
          <w:szCs w:val="23"/>
        </w:rPr>
        <w:t>0930-510-674</w:t>
      </w:r>
    </w:p>
    <w:p w:rsidR="00EA2CB6" w:rsidRPr="006B4C3E" w:rsidRDefault="00EA2CB6" w:rsidP="006B4C3E">
      <w:pPr>
        <w:pStyle w:val="Default"/>
        <w:rPr>
          <w:rFonts w:eastAsia="標楷體" w:cs="新細明體"/>
          <w:szCs w:val="23"/>
        </w:rPr>
      </w:pPr>
    </w:p>
    <w:p w:rsidR="006B4C3E" w:rsidRDefault="006B4C3E" w:rsidP="006B4C3E">
      <w:pPr>
        <w:pStyle w:val="Default"/>
        <w:rPr>
          <w:rFonts w:eastAsia="標楷體" w:cs="Calibri"/>
          <w:szCs w:val="23"/>
        </w:rPr>
      </w:pPr>
      <w:r>
        <w:rPr>
          <w:rFonts w:eastAsia="標楷體" w:cs="Calibri" w:hint="eastAsia"/>
          <w:szCs w:val="23"/>
        </w:rPr>
        <w:t xml:space="preserve">      </w:t>
      </w:r>
      <w:r w:rsidRPr="006B4C3E">
        <w:rPr>
          <w:rFonts w:eastAsia="標楷體" w:cs="Calibri"/>
          <w:szCs w:val="23"/>
        </w:rPr>
        <w:t>E</w:t>
      </w:r>
      <w:r>
        <w:rPr>
          <w:rFonts w:eastAsia="標楷體" w:cs="Calibri"/>
          <w:szCs w:val="23"/>
        </w:rPr>
        <w:t>mail</w:t>
      </w:r>
      <w:r w:rsidR="00B72B07">
        <w:rPr>
          <w:rFonts w:eastAsia="標楷體" w:cs="Calibri" w:hint="eastAsia"/>
          <w:szCs w:val="23"/>
        </w:rPr>
        <w:t>寄</w:t>
      </w:r>
      <w:r w:rsidRPr="006B4C3E">
        <w:rPr>
          <w:rFonts w:eastAsia="標楷體" w:cs="新細明體"/>
          <w:szCs w:val="23"/>
        </w:rPr>
        <w:t>至信箱：</w:t>
      </w:r>
      <w:r w:rsidR="00311411">
        <w:rPr>
          <w:rFonts w:hint="eastAsia"/>
        </w:rPr>
        <w:t>2015</w:t>
      </w:r>
      <w:r w:rsidR="00311411">
        <w:t>ncucmecamp@gmail.com</w:t>
      </w:r>
      <w:r w:rsidRPr="006B4C3E">
        <w:rPr>
          <w:rFonts w:eastAsia="標楷體" w:cs="Calibri"/>
          <w:szCs w:val="23"/>
        </w:rPr>
        <w:t xml:space="preserve"> </w:t>
      </w:r>
    </w:p>
    <w:p w:rsidR="00EA2CB6" w:rsidRPr="006B4C3E" w:rsidRDefault="00EA2CB6" w:rsidP="006B4C3E">
      <w:pPr>
        <w:pStyle w:val="Default"/>
        <w:rPr>
          <w:rFonts w:eastAsia="標楷體" w:cs="新細明體"/>
          <w:szCs w:val="23"/>
        </w:rPr>
      </w:pPr>
    </w:p>
    <w:p w:rsidR="00311411" w:rsidRDefault="006B4C3E" w:rsidP="006B4C3E">
      <w:pPr>
        <w:pStyle w:val="Default"/>
        <w:rPr>
          <w:rFonts w:eastAsia="標楷體" w:cs="新細明體"/>
          <w:szCs w:val="23"/>
        </w:rPr>
      </w:pPr>
      <w:r>
        <w:rPr>
          <w:rFonts w:eastAsia="標楷體" w:cs="Calibri" w:hint="eastAsia"/>
          <w:szCs w:val="23"/>
        </w:rPr>
        <w:t xml:space="preserve">      F</w:t>
      </w:r>
      <w:r w:rsidRPr="006B4C3E">
        <w:rPr>
          <w:rFonts w:eastAsia="標楷體" w:cs="Calibri"/>
          <w:szCs w:val="23"/>
        </w:rPr>
        <w:t xml:space="preserve">acebook </w:t>
      </w:r>
      <w:r w:rsidRPr="006B4C3E">
        <w:rPr>
          <w:rFonts w:eastAsia="標楷體" w:cs="新細明體"/>
          <w:szCs w:val="23"/>
        </w:rPr>
        <w:t>搜尋”</w:t>
      </w:r>
      <w:r w:rsidR="00311411" w:rsidRPr="00311411">
        <w:rPr>
          <w:rFonts w:hint="eastAsia"/>
        </w:rPr>
        <w:t xml:space="preserve"> </w:t>
      </w:r>
      <w:r w:rsidR="00311411" w:rsidRPr="00311411">
        <w:rPr>
          <w:rFonts w:eastAsia="標楷體" w:cs="新細明體" w:hint="eastAsia"/>
          <w:szCs w:val="23"/>
        </w:rPr>
        <w:t>2015 中央化材營-Ncu Cme Camp X CMEdieval Europe</w:t>
      </w:r>
      <w:r w:rsidRPr="006B4C3E">
        <w:rPr>
          <w:rFonts w:eastAsia="標楷體" w:cs="新細明體"/>
          <w:szCs w:val="23"/>
        </w:rPr>
        <w:t>”</w:t>
      </w:r>
      <w:r w:rsidR="00311411">
        <w:rPr>
          <w:rFonts w:eastAsia="標楷體" w:cs="新細明體" w:hint="eastAsia"/>
          <w:szCs w:val="23"/>
        </w:rPr>
        <w:t xml:space="preserve">   </w:t>
      </w:r>
    </w:p>
    <w:p w:rsidR="006B4C3E" w:rsidRDefault="00311411" w:rsidP="006B4C3E">
      <w:pPr>
        <w:pStyle w:val="Default"/>
        <w:rPr>
          <w:rFonts w:eastAsia="標楷體" w:cs="新細明體"/>
          <w:szCs w:val="23"/>
        </w:rPr>
      </w:pPr>
      <w:r>
        <w:rPr>
          <w:rFonts w:eastAsia="標楷體" w:cs="新細明體" w:hint="eastAsia"/>
          <w:szCs w:val="23"/>
        </w:rPr>
        <w:t xml:space="preserve">      </w:t>
      </w:r>
      <w:r w:rsidR="006B4C3E">
        <w:rPr>
          <w:rFonts w:eastAsia="標楷體" w:cs="新細明體"/>
          <w:szCs w:val="23"/>
        </w:rPr>
        <w:t>粉絲專頁</w:t>
      </w:r>
      <w:r>
        <w:rPr>
          <w:rFonts w:eastAsia="標楷體" w:cs="新細明體" w:hint="eastAsia"/>
          <w:szCs w:val="23"/>
        </w:rPr>
        <w:t>私訊我們</w:t>
      </w:r>
    </w:p>
    <w:p w:rsidR="00EA2CB6" w:rsidRPr="006B4C3E" w:rsidRDefault="00EA2CB6" w:rsidP="006B4C3E">
      <w:pPr>
        <w:pStyle w:val="Default"/>
        <w:rPr>
          <w:rFonts w:eastAsia="標楷體" w:cs="新細明體"/>
          <w:szCs w:val="23"/>
        </w:rPr>
      </w:pPr>
    </w:p>
    <w:p w:rsidR="00EA2CB6" w:rsidRDefault="006B4C3E" w:rsidP="006B4C3E">
      <w:pPr>
        <w:pStyle w:val="Default"/>
      </w:pPr>
      <w:r>
        <w:rPr>
          <w:rFonts w:eastAsia="標楷體" w:cs="新細明體" w:hint="eastAsia"/>
          <w:szCs w:val="23"/>
        </w:rPr>
        <w:t xml:space="preserve">      </w:t>
      </w:r>
      <w:r w:rsidRPr="006B4C3E">
        <w:rPr>
          <w:rFonts w:eastAsia="標楷體" w:cs="新細明體"/>
          <w:szCs w:val="23"/>
        </w:rPr>
        <w:t>營隊網頁</w:t>
      </w:r>
      <w:r w:rsidR="00B542A3">
        <w:rPr>
          <w:rFonts w:eastAsia="標楷體" w:cs="新細明體" w:hint="eastAsia"/>
          <w:szCs w:val="23"/>
        </w:rPr>
        <w:t xml:space="preserve"> </w:t>
      </w:r>
      <w:r w:rsidR="00311411" w:rsidRPr="00311411">
        <w:t>http://</w:t>
      </w:r>
      <w:r w:rsidR="00311411">
        <w:t>2015ncucmesummercamp.weebly.com</w:t>
      </w:r>
    </w:p>
    <w:p w:rsidR="006B4C3E" w:rsidRPr="006B4C3E" w:rsidRDefault="00EA2CB6" w:rsidP="006B4C3E">
      <w:pPr>
        <w:pStyle w:val="Default"/>
        <w:rPr>
          <w:rFonts w:eastAsia="標楷體" w:cs="新細明體"/>
          <w:szCs w:val="23"/>
        </w:rPr>
      </w:pPr>
      <w:r>
        <w:rPr>
          <w:rFonts w:hint="eastAsia"/>
        </w:rPr>
        <w:t xml:space="preserve">      </w:t>
      </w:r>
      <w:r w:rsidR="001A561B">
        <w:rPr>
          <w:rFonts w:eastAsia="標楷體" w:cs="新細明體"/>
          <w:szCs w:val="23"/>
        </w:rPr>
        <w:t>也會隨時更新最新最新消息喔！我們會在最短時間內給</w:t>
      </w:r>
      <w:r w:rsidR="001A561B">
        <w:rPr>
          <w:rFonts w:eastAsia="標楷體" w:cs="新細明體" w:hint="eastAsia"/>
          <w:szCs w:val="23"/>
        </w:rPr>
        <w:t>您</w:t>
      </w:r>
      <w:r w:rsidR="006B4C3E" w:rsidRPr="006B4C3E">
        <w:rPr>
          <w:rFonts w:eastAsia="標楷體" w:cs="新細明體"/>
          <w:szCs w:val="23"/>
        </w:rPr>
        <w:t>答覆！</w:t>
      </w:r>
    </w:p>
    <w:p w:rsidR="006B4C3E" w:rsidRPr="006B4C3E" w:rsidRDefault="006B4C3E" w:rsidP="006B4C3E">
      <w:pPr>
        <w:pStyle w:val="Default"/>
        <w:rPr>
          <w:rFonts w:eastAsia="標楷體" w:cs="新細明體"/>
          <w:szCs w:val="23"/>
        </w:rPr>
      </w:pPr>
    </w:p>
    <w:p w:rsidR="006B4C3E" w:rsidRPr="006B4C3E" w:rsidRDefault="006B4C3E" w:rsidP="006B4C3E">
      <w:pPr>
        <w:pStyle w:val="Default"/>
        <w:rPr>
          <w:rFonts w:eastAsia="標楷體" w:cs="新細明體"/>
          <w:szCs w:val="23"/>
        </w:rPr>
      </w:pPr>
      <w:r w:rsidRPr="006B4C3E">
        <w:rPr>
          <w:rFonts w:eastAsia="標楷體" w:cs="新細明體" w:hint="eastAsia"/>
          <w:szCs w:val="23"/>
        </w:rPr>
        <w:t xml:space="preserve">     </w:t>
      </w:r>
      <w:r w:rsidRPr="006B4C3E">
        <w:rPr>
          <w:rFonts w:eastAsia="標楷體" w:cs="新細明體"/>
          <w:szCs w:val="23"/>
        </w:rPr>
        <w:t>誠摯歡迎</w:t>
      </w:r>
    </w:p>
    <w:p w:rsidR="00EA2CB6" w:rsidRDefault="00EA2CB6" w:rsidP="00EA2CB6">
      <w:pPr>
        <w:pStyle w:val="Default"/>
        <w:ind w:right="690"/>
        <w:jc w:val="right"/>
        <w:rPr>
          <w:rFonts w:eastAsia="標楷體" w:cs="新細明體"/>
          <w:szCs w:val="23"/>
        </w:rPr>
      </w:pPr>
    </w:p>
    <w:p w:rsidR="00F93D76" w:rsidRPr="00EA2CB6" w:rsidRDefault="00223D94" w:rsidP="00EA2CB6">
      <w:pPr>
        <w:pStyle w:val="Default"/>
        <w:ind w:right="690"/>
        <w:jc w:val="right"/>
        <w:rPr>
          <w:rFonts w:eastAsia="標楷體" w:cs="新細明體"/>
          <w:szCs w:val="23"/>
        </w:rPr>
      </w:pPr>
      <w:r>
        <w:rPr>
          <w:rFonts w:eastAsia="標楷體" w:cs="新細明體" w:hint="eastAsia"/>
          <w:szCs w:val="23"/>
        </w:rPr>
        <w:t xml:space="preserve"> </w:t>
      </w:r>
      <w:r w:rsidR="006B4C3E">
        <w:rPr>
          <w:rFonts w:eastAsia="標楷體" w:cs="新細明體"/>
          <w:szCs w:val="23"/>
        </w:rPr>
        <w:t>第</w:t>
      </w:r>
      <w:r w:rsidR="00311411">
        <w:rPr>
          <w:rFonts w:eastAsia="標楷體" w:cs="新細明體" w:hint="eastAsia"/>
          <w:szCs w:val="23"/>
        </w:rPr>
        <w:t>十六</w:t>
      </w:r>
      <w:r w:rsidR="006B4C3E">
        <w:rPr>
          <w:rFonts w:eastAsia="標楷體" w:cs="新細明體"/>
          <w:szCs w:val="23"/>
        </w:rPr>
        <w:t>屆</w:t>
      </w:r>
      <w:r w:rsidR="006B4C3E">
        <w:rPr>
          <w:rFonts w:eastAsia="標楷體" w:cs="新細明體" w:hint="eastAsia"/>
          <w:szCs w:val="23"/>
        </w:rPr>
        <w:t>中央化材營</w:t>
      </w:r>
      <w:r w:rsidR="006B4C3E" w:rsidRPr="006B4C3E">
        <w:rPr>
          <w:rFonts w:eastAsia="標楷體" w:cs="新細明體"/>
          <w:szCs w:val="23"/>
        </w:rPr>
        <w:t>全體</w:t>
      </w:r>
      <w:r w:rsidR="00311411">
        <w:rPr>
          <w:rFonts w:eastAsia="標楷體" w:cs="新細明體" w:hint="eastAsia"/>
          <w:szCs w:val="23"/>
        </w:rPr>
        <w:t>工作人員</w:t>
      </w:r>
      <w:r w:rsidR="006B4C3E" w:rsidRPr="006B4C3E">
        <w:rPr>
          <w:rFonts w:eastAsia="標楷體" w:cs="新細明體"/>
          <w:szCs w:val="23"/>
        </w:rPr>
        <w:t>上</w:t>
      </w:r>
    </w:p>
    <w:sectPr w:rsidR="00F93D76" w:rsidRPr="00EA2C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13" w:rsidRDefault="00C95E13" w:rsidP="00970227">
      <w:r>
        <w:separator/>
      </w:r>
    </w:p>
  </w:endnote>
  <w:endnote w:type="continuationSeparator" w:id="0">
    <w:p w:rsidR="00C95E13" w:rsidRDefault="00C95E13" w:rsidP="0097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13" w:rsidRDefault="00C95E13" w:rsidP="00970227">
      <w:r>
        <w:separator/>
      </w:r>
    </w:p>
  </w:footnote>
  <w:footnote w:type="continuationSeparator" w:id="0">
    <w:p w:rsidR="00C95E13" w:rsidRDefault="00C95E13" w:rsidP="0097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41D"/>
    <w:multiLevelType w:val="hybridMultilevel"/>
    <w:tmpl w:val="72708CCE"/>
    <w:lvl w:ilvl="0" w:tplc="18A0F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DA33F1"/>
    <w:multiLevelType w:val="hybridMultilevel"/>
    <w:tmpl w:val="25082BE6"/>
    <w:lvl w:ilvl="0" w:tplc="93BE4952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C60408C"/>
    <w:multiLevelType w:val="hybridMultilevel"/>
    <w:tmpl w:val="7B503DE4"/>
    <w:lvl w:ilvl="0" w:tplc="21ECB7EA">
      <w:start w:val="1"/>
      <w:numFmt w:val="ideographLegalTraditional"/>
      <w:lvlText w:val="%1、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7EC0FA4A">
      <w:start w:val="1"/>
      <w:numFmt w:val="taiwaneseCountingThousand"/>
      <w:lvlText w:val="%2、"/>
      <w:lvlJc w:val="left"/>
      <w:pPr>
        <w:tabs>
          <w:tab w:val="num" w:pos="1125"/>
        </w:tabs>
        <w:ind w:left="1125" w:hanging="645"/>
      </w:pPr>
      <w:rPr>
        <w:rFonts w:cs="Times New Roman" w:hint="eastAsia"/>
      </w:rPr>
    </w:lvl>
    <w:lvl w:ilvl="2" w:tplc="B8DA3796">
      <w:start w:val="1"/>
      <w:numFmt w:val="decimal"/>
      <w:lvlText w:val="(%3)"/>
      <w:lvlJc w:val="left"/>
      <w:pPr>
        <w:tabs>
          <w:tab w:val="num" w:pos="1636"/>
        </w:tabs>
        <w:ind w:left="1636" w:hanging="36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3E"/>
    <w:rsid w:val="00011571"/>
    <w:rsid w:val="00027193"/>
    <w:rsid w:val="00075E43"/>
    <w:rsid w:val="00080759"/>
    <w:rsid w:val="000A1ACF"/>
    <w:rsid w:val="000B3A99"/>
    <w:rsid w:val="000C1B2F"/>
    <w:rsid w:val="000D0CE9"/>
    <w:rsid w:val="000D1282"/>
    <w:rsid w:val="001512C5"/>
    <w:rsid w:val="00151FE4"/>
    <w:rsid w:val="00196124"/>
    <w:rsid w:val="001A3AFB"/>
    <w:rsid w:val="001A561B"/>
    <w:rsid w:val="001D28DE"/>
    <w:rsid w:val="00223D94"/>
    <w:rsid w:val="00235737"/>
    <w:rsid w:val="00262C9B"/>
    <w:rsid w:val="00311411"/>
    <w:rsid w:val="00330EF1"/>
    <w:rsid w:val="003342FF"/>
    <w:rsid w:val="003549CE"/>
    <w:rsid w:val="003853F4"/>
    <w:rsid w:val="003E3E0B"/>
    <w:rsid w:val="004005B3"/>
    <w:rsid w:val="00410C75"/>
    <w:rsid w:val="00435992"/>
    <w:rsid w:val="004409DA"/>
    <w:rsid w:val="00441627"/>
    <w:rsid w:val="00474DC7"/>
    <w:rsid w:val="004E3EC6"/>
    <w:rsid w:val="00512F4B"/>
    <w:rsid w:val="00530A60"/>
    <w:rsid w:val="005D7782"/>
    <w:rsid w:val="006059D6"/>
    <w:rsid w:val="0063445C"/>
    <w:rsid w:val="00647326"/>
    <w:rsid w:val="00676534"/>
    <w:rsid w:val="006910D1"/>
    <w:rsid w:val="006B4C3E"/>
    <w:rsid w:val="006B6D5E"/>
    <w:rsid w:val="006D39A2"/>
    <w:rsid w:val="00701AF5"/>
    <w:rsid w:val="00711DCA"/>
    <w:rsid w:val="00766670"/>
    <w:rsid w:val="007B6B66"/>
    <w:rsid w:val="007D67F8"/>
    <w:rsid w:val="007F1706"/>
    <w:rsid w:val="00813A6A"/>
    <w:rsid w:val="008359A7"/>
    <w:rsid w:val="0084701C"/>
    <w:rsid w:val="0087348F"/>
    <w:rsid w:val="008919DE"/>
    <w:rsid w:val="00921FF4"/>
    <w:rsid w:val="0092321F"/>
    <w:rsid w:val="00946299"/>
    <w:rsid w:val="00956862"/>
    <w:rsid w:val="009574D0"/>
    <w:rsid w:val="00970227"/>
    <w:rsid w:val="00980D48"/>
    <w:rsid w:val="0098123B"/>
    <w:rsid w:val="009A0635"/>
    <w:rsid w:val="009A65C7"/>
    <w:rsid w:val="009C1F0B"/>
    <w:rsid w:val="009D7E92"/>
    <w:rsid w:val="009E1002"/>
    <w:rsid w:val="00A01C9C"/>
    <w:rsid w:val="00A10961"/>
    <w:rsid w:val="00A725BA"/>
    <w:rsid w:val="00A77700"/>
    <w:rsid w:val="00A96425"/>
    <w:rsid w:val="00AB4CA2"/>
    <w:rsid w:val="00AD708B"/>
    <w:rsid w:val="00B42A62"/>
    <w:rsid w:val="00B542A3"/>
    <w:rsid w:val="00B72B07"/>
    <w:rsid w:val="00B87ACF"/>
    <w:rsid w:val="00B9567F"/>
    <w:rsid w:val="00BA3EE4"/>
    <w:rsid w:val="00BB4783"/>
    <w:rsid w:val="00BD4EF1"/>
    <w:rsid w:val="00C646A8"/>
    <w:rsid w:val="00C80FC7"/>
    <w:rsid w:val="00C9476A"/>
    <w:rsid w:val="00C95E13"/>
    <w:rsid w:val="00CA0817"/>
    <w:rsid w:val="00CD5885"/>
    <w:rsid w:val="00CF502C"/>
    <w:rsid w:val="00D14FDA"/>
    <w:rsid w:val="00D15550"/>
    <w:rsid w:val="00D459DA"/>
    <w:rsid w:val="00D86C6F"/>
    <w:rsid w:val="00D875B0"/>
    <w:rsid w:val="00DA7667"/>
    <w:rsid w:val="00DE1BA9"/>
    <w:rsid w:val="00E248DD"/>
    <w:rsid w:val="00E26838"/>
    <w:rsid w:val="00E418F3"/>
    <w:rsid w:val="00E760E0"/>
    <w:rsid w:val="00E95B01"/>
    <w:rsid w:val="00EA25F0"/>
    <w:rsid w:val="00EA2CB6"/>
    <w:rsid w:val="00EA3CA4"/>
    <w:rsid w:val="00EF26DB"/>
    <w:rsid w:val="00EF5651"/>
    <w:rsid w:val="00F02F5D"/>
    <w:rsid w:val="00F31501"/>
    <w:rsid w:val="00F83AB4"/>
    <w:rsid w:val="00F93D76"/>
    <w:rsid w:val="00F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58A108-CCC5-4375-8319-A20AAAA4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2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4C3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EA2CB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70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022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02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02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D28D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uiPriority w:val="59"/>
    <w:rsid w:val="00AB4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ll">
    <w:name w:val="null"/>
    <w:basedOn w:val="a0"/>
    <w:rsid w:val="0084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019C-205B-4AAF-BAAA-0F60FDFF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6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阮靖宇(Draco Skeleton)</cp:lastModifiedBy>
  <cp:revision>79</cp:revision>
  <dcterms:created xsi:type="dcterms:W3CDTF">2014-06-16T12:39:00Z</dcterms:created>
  <dcterms:modified xsi:type="dcterms:W3CDTF">2015-06-10T16:49:00Z</dcterms:modified>
</cp:coreProperties>
</file>